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50" w:rsidRDefault="00297750" w:rsidP="0029775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297750" w:rsidRDefault="00297750" w:rsidP="00297750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дошкольном учреждении реализуется тема недели: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97750" w:rsidRDefault="00297750" w:rsidP="0029775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Для осуществления образовательной деятельности</w:t>
      </w:r>
    </w:p>
    <w:p w:rsidR="00297750" w:rsidRDefault="00297750" w:rsidP="0029775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 семье по данной теме рекомендуем следующий материал по ознакомлению с природой:</w:t>
      </w:r>
    </w:p>
    <w:p w:rsidR="00297750" w:rsidRDefault="00297750" w:rsidP="00297750">
      <w:pPr>
        <w:pStyle w:val="c4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Понедельник, </w:t>
      </w: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мая</w:t>
      </w:r>
    </w:p>
    <w:p w:rsidR="00297750" w:rsidRPr="00297750" w:rsidRDefault="00297750" w:rsidP="00297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977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bookmarkStart w:id="0" w:name="_GoBack"/>
      <w:r w:rsidRPr="002977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«Насекомые»</w:t>
      </w:r>
      <w:bookmarkEnd w:id="0"/>
    </w:p>
    <w:p w:rsidR="00297750" w:rsidRDefault="00297750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7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9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Уточнить представления о насекомых и их характерных признаках</w:t>
      </w:r>
    </w:p>
    <w:p w:rsidR="00297750" w:rsidRPr="00297750" w:rsidRDefault="00297750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7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Просмотр </w:t>
      </w:r>
      <w:r w:rsidR="00D25B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развивающего мультика</w:t>
      </w:r>
      <w:r w:rsidRPr="00297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насекомых</w:t>
      </w:r>
    </w:p>
    <w:p w:rsidR="00297750" w:rsidRDefault="00297750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Pr="00D44AF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https://www.youtube.com/watch?v=_WL2hWPr2DE</w:t>
        </w:r>
      </w:hyperlink>
    </w:p>
    <w:p w:rsid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750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B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Загадки.</w:t>
      </w:r>
    </w:p>
    <w:p w:rsidR="00D25BE6" w:rsidRP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DD6B4" wp14:editId="692270DC">
            <wp:extent cx="2428875" cy="1879342"/>
            <wp:effectExtent l="0" t="0" r="0" b="6985"/>
            <wp:docPr id="1" name="Рисунок 1" descr="https://www.fish-hook.ru/editable/users/bo/uf/501_5x28kio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sh-hook.ru/editable/users/bo/uf/501_5x28kiok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Чёрен, а не ворон,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Рогат, а не бык,</w:t>
      </w:r>
    </w:p>
    <w:p w:rsidR="00D25BE6" w:rsidRPr="00D25BE6" w:rsidRDefault="00D25BE6" w:rsidP="00D25BE6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крыльями, а не птица. (Жук-олень.)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4019" cy="1962150"/>
            <wp:effectExtent l="0" t="0" r="3175" b="0"/>
            <wp:docPr id="2" name="Рисунок 2" descr="https://avatars.mds.yandex.net/get-pdb/1936581/1658ba9b-cb43-42d3-927c-2d6afbcf78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36581/1658ba9b-cb43-42d3-927c-2d6afbcf78f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2" cy="19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Спинка в веснушках.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«Ах, как неловко!» -</w:t>
      </w:r>
    </w:p>
    <w:p w:rsidR="00D25BE6" w:rsidRPr="00D25BE6" w:rsidRDefault="00D25BE6" w:rsidP="00D25BE6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покраснела... (Божья коровка.)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1838772"/>
            <wp:effectExtent l="0" t="0" r="0" b="9525"/>
            <wp:docPr id="3" name="Рисунок 3" descr="https://avatars.mds.yandex.net/get-zen_doc/164147/pub_5d4740e7ac412400ad998df6_5d47478af2df2500adee7d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4147/pub_5d4740e7ac412400ad998df6_5d47478af2df2500adee7da4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2" cy="18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Жу-жу-жу</w:t>
      </w:r>
      <w:proofErr w:type="spellEnd"/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Жу-жу-жу</w:t>
      </w:r>
      <w:proofErr w:type="spellEnd"/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ветке сижу</w:t>
      </w:r>
    </w:p>
    <w:p w:rsidR="00D25BE6" w:rsidRPr="00D25BE6" w:rsidRDefault="00D25BE6" w:rsidP="00D25BE6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звук «ж» всё твержу. (Майский жук.)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2775" cy="2222953"/>
            <wp:effectExtent l="0" t="0" r="0" b="6350"/>
            <wp:docPr id="4" name="Рисунок 4" descr="https://medru.su/wp-content/uploads/2020/02/21_98_crm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ru.su/wp-content/uploads/2020/02/21_98_crm-1024x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1" cy="22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летает, всем надоедает,</w:t>
      </w:r>
    </w:p>
    <w:p w:rsidR="00D25BE6" w:rsidRPr="00D25BE6" w:rsidRDefault="00D25BE6" w:rsidP="00D25BE6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настанет - тогда перестанет. (Муха.)</w:t>
      </w:r>
    </w:p>
    <w:p w:rsidR="001354B2" w:rsidRPr="00D25BE6" w:rsidRDefault="001354B2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4693" cy="2028825"/>
            <wp:effectExtent l="0" t="0" r="0" b="0"/>
            <wp:docPr id="5" name="Рисунок 5" descr="https://i11.fotocdn.net/s117/bd03d8dd9d8d0ad9/gallery_l/265563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1.fotocdn.net/s117/bd03d8dd9d8d0ad9/gallery_l/2655635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06" cy="20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живёт скрипач,</w:t>
      </w:r>
    </w:p>
    <w:p w:rsidR="00D25BE6" w:rsidRPr="00D25BE6" w:rsidRDefault="00D25BE6" w:rsidP="00D25BE6">
      <w:pPr>
        <w:pBdr>
          <w:bottom w:val="dotted" w:sz="2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фрак и ходит вскачь. (Кузнечик.)</w:t>
      </w:r>
    </w:p>
    <w:p w:rsidR="001354B2" w:rsidRPr="00D25BE6" w:rsidRDefault="001354B2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4705" cy="1981200"/>
            <wp:effectExtent l="0" t="0" r="0" b="0"/>
            <wp:docPr id="6" name="Рисунок 6" descr="https://avatars.mds.yandex.net/get-pdb/236760/4b641e03-aa69-4562-b690-501133ccd00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6760/4b641e03-aa69-4562-b690-501133ccd00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70" cy="19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ног без копыт,</w:t>
      </w:r>
    </w:p>
    <w:p w:rsidR="00D25BE6" w:rsidRPr="00D25BE6" w:rsidRDefault="00D25BE6" w:rsidP="00D25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- жужжит,</w:t>
      </w:r>
    </w:p>
    <w:p w:rsidR="00D25BE6" w:rsidRDefault="00D25BE6" w:rsidP="00D25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Сядет - землю роет. (Жужелица.)</w:t>
      </w:r>
    </w:p>
    <w:p w:rsidR="001354B2" w:rsidRDefault="001354B2" w:rsidP="00D25B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5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Родитель: </w:t>
      </w:r>
      <w:r w:rsidRPr="00135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можно назвать </w:t>
      </w:r>
      <w:proofErr w:type="gramStart"/>
      <w:r w:rsidRPr="00135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gramEnd"/>
      <w:r w:rsidRPr="00135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словом? (Насекомые.) 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35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«Кузнечики».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Поднимайте плечики!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Прыгайте, кузнечики!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Прыг-скок, прыг-скок!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Сели, травушку покушали,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Тишину послушали.</w:t>
      </w: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прыгай высоко,</w:t>
      </w:r>
    </w:p>
    <w:p w:rsidR="001354B2" w:rsidRDefault="001354B2" w:rsidP="00135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Прыгай ловко и легко!</w:t>
      </w:r>
    </w:p>
    <w:p w:rsidR="002E4EF7" w:rsidRPr="002E4EF7" w:rsidRDefault="002E4EF7" w:rsidP="00135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4E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Просмотр развивающего мультика о жизни бабочки и гусеницы.</w:t>
      </w:r>
    </w:p>
    <w:p w:rsid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12" w:history="1">
        <w:r w:rsidRPr="00D44AF8">
          <w:rPr>
            <w:rStyle w:val="a4"/>
            <w:rFonts w:ascii="Arial" w:eastAsia="Times New Roman" w:hAnsi="Arial" w:cs="Arial"/>
            <w:lang w:eastAsia="ru-RU"/>
          </w:rPr>
          <w:t>https://www.youtube.com/watch?v=fV8vGHzvl0U</w:t>
        </w:r>
      </w:hyperlink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2E4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E4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глаз.</w:t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(держит в руках игрушечную бабочку на палочке). Следите глазами за бабочкой.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летает повсюду: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Налево летит, направо летит.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порхает по кругу,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Вверх, вниз... и назад спешит.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Упражнение повторяется 2 раза. 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ещё раз назвать, используя схему, этапы развития бабочки.</w:t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2392409"/>
            <wp:effectExtent l="0" t="0" r="0" b="8255"/>
            <wp:docPr id="7" name="Рисунок 7" descr="https://avatars.mds.yandex.net/get-pdb/1925624/ca509344-3f35-483c-ad31-96ef63cf4d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25624/ca509344-3f35-483c-ad31-96ef63cf4d1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9" cy="23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Родитель. 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сначала откладывает бабочка? (Яйца.) Кто появляется из яйца? (Гусеница.) В кого она превращается? (В куколку.) Кто выходит из куколки? (Бабочка.)</w:t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самим превратиться в бабочек.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2E4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.Беседа о насекомых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Есть ли у насекомых враги? (Есть.) 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Кто? (Птицы, люди.) 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насекомые спасаются от врагов? (Обращает внимание детей на окраску насекомых.) Почему кузнечик зелёный? Почему майский жук коричневый? (Кузнечик живёт в траве, майский жук - на ветках деревьев.) 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Зачем им нужна такая окраска? (Защищаться от врагов, прятаться.) </w:t>
      </w:r>
    </w:p>
    <w:p w:rsidR="00AB431E" w:rsidRDefault="002E4EF7" w:rsidP="002E4EF7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Попросить ребенка посмотреть на полянку</w:t>
      </w:r>
      <w:r w:rsidR="00AB4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выбрать насекомое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="00AB4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AB4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 на полянке, </w:t>
      </w:r>
      <w:proofErr w:type="gramStart"/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бы его не увидела</w:t>
      </w:r>
      <w:proofErr w:type="gramEnd"/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птица.</w:t>
      </w:r>
      <w:r w:rsidR="00AB431E">
        <w:rPr>
          <w:noProof/>
          <w:lang w:eastAsia="ru-RU"/>
        </w:rPr>
        <w:t xml:space="preserve"> 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87899"/>
            <wp:effectExtent l="0" t="0" r="3175" b="3175"/>
            <wp:docPr id="8" name="Рисунок 8" descr="http://zabavnik.club/wp-content/uploads/2018/05/kartinka_lesa_dlya_detey_detskogo_sada_2_18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bavnik.club/wp-content/uploads/2018/05/kartinka_lesa_dlya_detey_detskogo_sada_2_181059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31E" w:rsidRDefault="00AB431E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спросить: </w:t>
      </w:r>
      <w:r w:rsidR="002E4EF7"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ты выбрал это место? Зачем твоему насекомому нужна такая окраска? (Ответы детей.) </w:t>
      </w:r>
    </w:p>
    <w:p w:rsidR="002E4EF7" w:rsidRPr="002E4EF7" w:rsidRDefault="00AB431E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Родитель: </w:t>
      </w:r>
      <w:r w:rsidR="002E4EF7"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на божью коровку. Она такая яркая! Её хорошо видно и в траве, и на коре дерева. Её любая птица заметит. Где же ей спрятаться? (Предположения детей.) Оказывается, божьей коровке прятаться не обязательно, ведь у неё есть секрет: она сама умеет защищаться от врагов. В минуту опасности она выделяет молочко. Эта жидкость очень плохо пахнет, поэтому божью коровку никто не ест. И раз она, как большая корова, даёт молочко, её и назвали «божья коровка». Она ярко-красная, чтобы все видели: есть её опасно!</w:t>
      </w:r>
    </w:p>
    <w:p w:rsidR="002E4EF7" w:rsidRPr="002E4EF7" w:rsidRDefault="00AB431E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</w:t>
      </w:r>
      <w:r w:rsidR="002E4EF7"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божьей коровке.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Платье в горошек у божьей коровки,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Божьей коровке плохо в коробке.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Божью коровку пальцем не трогай.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уползает зелёной дорогой,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улетает синей дорогой.</w:t>
      </w: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божью коровку не трогай!</w:t>
      </w:r>
    </w:p>
    <w:p w:rsidR="00AB431E" w:rsidRDefault="00AB431E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2E4EF7"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Почему не надо трогать, обижать божьих коровок и других насекомых? (Они живые.) Как можно доказать, что они живые? </w:t>
      </w:r>
    </w:p>
    <w:p w:rsidR="00AB431E" w:rsidRDefault="00AB431E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2066925"/>
            <wp:effectExtent l="0" t="0" r="0" b="9525"/>
            <wp:docPr id="9" name="Рисунок 9" descr="http://eco.na5bal.ru/pars_docs/refs/3/2840/2840_html_3271b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co.na5bal.ru/pars_docs/refs/3/2840/2840_html_3271b30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ответов используйте схему признаков живого. (Дышат, двигаются, питаются, размножаются, растут.) Да, насекомые живые. Их нельзя обижать. Но ими можно любоваться; интересно смотреть, как они летают, бегают, прыгают, играют; слушать, как они жужжат.</w:t>
      </w:r>
    </w:p>
    <w:p w:rsidR="002E4EF7" w:rsidRPr="002E4EF7" w:rsidRDefault="00AB431E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2E4EF7" w:rsidRPr="002E4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</w:t>
      </w:r>
    </w:p>
    <w:p w:rsidR="002E4EF7" w:rsidRPr="002E4EF7" w:rsidRDefault="002E4EF7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маленькие жители полянки хотят поиграть с вами в прятки. Они приготовили для вас свои изображения (трафареты) и цветную бумагу. Вам нужно выбрать одного из жителей полянки - какое-либо насекомое - и спрятать: поместить трафарет на тот лист, на котором ваше насекомое никто не найдёт, и обвести его карандашом.</w:t>
      </w:r>
    </w:p>
    <w:p w:rsidR="002E4EF7" w:rsidRDefault="002E4EF7" w:rsidP="002E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задание. В ходе работы </w:t>
      </w:r>
      <w:proofErr w:type="spellStart"/>
      <w:r w:rsidR="00AB4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Pr="002E4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задаёт вопросы: «Кого ты спрятал? Почему выбрал лист такого цвета?».</w:t>
      </w: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353E" w:rsidRDefault="001B353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B431E" w:rsidRPr="00AB431E" w:rsidRDefault="00AB431E" w:rsidP="00AB43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Трафареты</w:t>
      </w:r>
    </w:p>
    <w:p w:rsidR="00AB431E" w:rsidRPr="002E4EF7" w:rsidRDefault="00AB431E" w:rsidP="002E4E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7850" cy="1847850"/>
            <wp:effectExtent l="0" t="0" r="0" b="0"/>
            <wp:docPr id="10" name="Рисунок 10" descr="https://avatars.mds.yandex.net/get-pdb/1947635/4d96dcd5-aecf-45e7-b4c2-cda15b9006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47635/4d96dcd5-aecf-45e7-b4c2-cda15b9006c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E">
        <w:t xml:space="preserve"> </w:t>
      </w:r>
      <w:r>
        <w:rPr>
          <w:noProof/>
          <w:lang w:eastAsia="ru-RU"/>
        </w:rPr>
        <w:drawing>
          <wp:inline distT="0" distB="0" distL="0" distR="0">
            <wp:extent cx="2332144" cy="1781175"/>
            <wp:effectExtent l="0" t="0" r="0" b="0"/>
            <wp:docPr id="11" name="Рисунок 11" descr="https://vse-trafarety.ru/public/uploads/images/strekoza/strekoz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se-trafarety.ru/public/uploads/images/strekoza/strekoza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39" cy="17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E">
        <w:t xml:space="preserve"> </w:t>
      </w:r>
      <w:r>
        <w:rPr>
          <w:noProof/>
          <w:lang w:eastAsia="ru-RU"/>
        </w:rPr>
        <w:drawing>
          <wp:inline distT="0" distB="0" distL="0" distR="0">
            <wp:extent cx="1924050" cy="2490770"/>
            <wp:effectExtent l="0" t="0" r="0" b="5080"/>
            <wp:docPr id="12" name="Рисунок 12" descr="https://i.pinimg.com/736x/fc/5c/ae/fc5cae5dbcb811c9a0b0e1489e3ccc10--animal-templates-animal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fc/5c/ae/fc5cae5dbcb811c9a0b0e1489e3ccc10--animal-templates-animal-patter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22" cy="24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E"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449285"/>
            <wp:effectExtent l="0" t="0" r="0" b="8255"/>
            <wp:docPr id="13" name="Рисунок 13" descr="http://detskie-raskraski.ru/sites/default/files/raskraska_nasekomi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raskraska_nasekomie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61" cy="24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E">
        <w:t xml:space="preserve"> </w:t>
      </w:r>
      <w:r>
        <w:rPr>
          <w:noProof/>
          <w:lang w:eastAsia="ru-RU"/>
        </w:rPr>
        <w:drawing>
          <wp:inline distT="0" distB="0" distL="0" distR="0">
            <wp:extent cx="2047875" cy="2651067"/>
            <wp:effectExtent l="0" t="0" r="0" b="0"/>
            <wp:docPr id="14" name="Рисунок 14" descr="https://i.pinimg.com/736x/42/29/ee/4229ee2f2f4f815476c46228d20bdfb4--kindergarten-fun-felt-bo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736x/42/29/ee/4229ee2f2f4f815476c46228d20bdfb4--kindergarten-fun-felt-boar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37" cy="26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7" w:rsidRDefault="002E4EF7" w:rsidP="002E4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4EF7" w:rsidRPr="002E4EF7" w:rsidRDefault="002E4EF7" w:rsidP="002E4E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354B2" w:rsidRPr="001354B2" w:rsidRDefault="001354B2" w:rsidP="001354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354B2" w:rsidRPr="00D25BE6" w:rsidRDefault="001354B2" w:rsidP="00D25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25BE6" w:rsidRPr="001354B2" w:rsidRDefault="00AB431E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9044" cy="2219325"/>
            <wp:effectExtent l="0" t="0" r="5080" b="0"/>
            <wp:docPr id="15" name="Рисунок 15" descr="https://avatars.mds.yandex.net/get-pdb/963318/3c0485ef-1f64-49a7-bc20-90dd23e2fd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963318/3c0485ef-1f64-49a7-bc20-90dd23e2fdf4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58" cy="22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53E" w:rsidRPr="001B353E">
        <w:t xml:space="preserve"> </w:t>
      </w:r>
      <w:r w:rsidR="001B353E">
        <w:rPr>
          <w:noProof/>
          <w:lang w:eastAsia="ru-RU"/>
        </w:rPr>
        <w:drawing>
          <wp:inline distT="0" distB="0" distL="0" distR="0">
            <wp:extent cx="3409950" cy="2213058"/>
            <wp:effectExtent l="0" t="0" r="0" b="0"/>
            <wp:docPr id="16" name="Рисунок 16" descr="http://detskie-raskraski.ru/sites/default/files/raskraska-kom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kie-raskraski.ru/sites/default/files/raskraska-komar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8" cy="22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BE6" w:rsidRDefault="00D25BE6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</w:t>
      </w:r>
      <w:r w:rsidR="001B3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насекомых</w:t>
      </w:r>
    </w:p>
    <w:p w:rsidR="00297750" w:rsidRDefault="00297750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Pr="00D44AF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https://www.youtube.com/watch?v=fF8C5RB7ZmY</w:t>
        </w:r>
      </w:hyperlink>
    </w:p>
    <w:p w:rsidR="00297750" w:rsidRDefault="00297750" w:rsidP="0029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Pr="00D44AF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https://www.youtube.com/watch?v=2rkB_75NZJg</w:t>
        </w:r>
      </w:hyperlink>
    </w:p>
    <w:p w:rsidR="005C3275" w:rsidRPr="001B353E" w:rsidRDefault="00297750" w:rsidP="001B35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Pr="00D44AF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https://www.youtube.com/watch?v=slVtEogjcts</w:t>
        </w:r>
      </w:hyperlink>
    </w:p>
    <w:sectPr w:rsidR="005C3275" w:rsidRPr="001B3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50"/>
    <w:rsid w:val="001354B2"/>
    <w:rsid w:val="001B353E"/>
    <w:rsid w:val="00297750"/>
    <w:rsid w:val="002E4EF7"/>
    <w:rsid w:val="005C3275"/>
    <w:rsid w:val="00AB431E"/>
    <w:rsid w:val="00D2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97750"/>
  </w:style>
  <w:style w:type="character" w:styleId="a4">
    <w:name w:val="Hyperlink"/>
    <w:basedOn w:val="a0"/>
    <w:uiPriority w:val="99"/>
    <w:unhideWhenUsed/>
    <w:rsid w:val="002977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9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97750"/>
  </w:style>
  <w:style w:type="character" w:styleId="a4">
    <w:name w:val="Hyperlink"/>
    <w:basedOn w:val="a0"/>
    <w:uiPriority w:val="99"/>
    <w:unhideWhenUsed/>
    <w:rsid w:val="002977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fV8vGHzvl0U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slVtEogjct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2rkB_75NZJg" TargetMode="External"/><Relationship Id="rId5" Type="http://schemas.openxmlformats.org/officeDocument/2006/relationships/hyperlink" Target="https://www.youtube.com/watch?v=_WL2hWPr2DE" TargetMode="External"/><Relationship Id="rId15" Type="http://schemas.openxmlformats.org/officeDocument/2006/relationships/image" Target="media/image9.gif"/><Relationship Id="rId23" Type="http://schemas.openxmlformats.org/officeDocument/2006/relationships/hyperlink" Target="https://www.youtube.com/watch?v=fF8C5RB7ZmY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2</cp:revision>
  <dcterms:created xsi:type="dcterms:W3CDTF">2020-05-16T11:40:00Z</dcterms:created>
  <dcterms:modified xsi:type="dcterms:W3CDTF">2020-05-16T12:43:00Z</dcterms:modified>
</cp:coreProperties>
</file>