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557" w:rsidRDefault="00FE6557" w:rsidP="007D02E8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Уважаемые родители!</w:t>
      </w:r>
    </w:p>
    <w:p w:rsidR="00FE6557" w:rsidRDefault="00FE6557" w:rsidP="007D02E8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осуществления образовательной деятельности</w:t>
      </w:r>
    </w:p>
    <w:p w:rsidR="00FE6557" w:rsidRDefault="00FE6557" w:rsidP="007D02E8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семье по данной теме рекомендуем следующий материал по </w:t>
      </w:r>
      <w:r w:rsidR="007D02E8">
        <w:rPr>
          <w:color w:val="000000"/>
          <w:sz w:val="27"/>
          <w:szCs w:val="27"/>
        </w:rPr>
        <w:t>формированию элементарных математических представлений</w:t>
      </w:r>
    </w:p>
    <w:p w:rsidR="007D02E8" w:rsidRDefault="007D02E8" w:rsidP="007D02E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среда, 20 мая</w:t>
      </w:r>
      <w:bookmarkStart w:id="0" w:name="_GoBack"/>
      <w:bookmarkEnd w:id="0"/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Тема: «Плоские и объёмные геометрические фигуры»</w:t>
      </w: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Цель:</w:t>
      </w:r>
      <w:r>
        <w:rPr>
          <w:color w:val="000000"/>
        </w:rPr>
        <w:t> совершенствовать знания о геометрических фигурах и форме предметов.</w:t>
      </w:r>
      <w:r>
        <w:rPr>
          <w:color w:val="000000"/>
        </w:rPr>
        <w:br/>
      </w:r>
      <w:r>
        <w:rPr>
          <w:b/>
          <w:bCs/>
          <w:color w:val="000000"/>
        </w:rPr>
        <w:t>Задачи:</w:t>
      </w:r>
      <w:r>
        <w:rPr>
          <w:color w:val="000000"/>
        </w:rPr>
        <w:t> совершенствовать умение соотносить цифру с количеством; закреплять умения сравнивать предметы по длине, высоте; закреплять умения ориентироваться на листе бумаги развивать внимание, память, мышление; воспитывать интерес к математике;</w:t>
      </w: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Игра-приветствие «Наши умные головки»</w:t>
      </w: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Наши умные головки</w:t>
      </w:r>
      <w:proofErr w:type="gramStart"/>
      <w:r>
        <w:rPr>
          <w:color w:val="000000"/>
        </w:rPr>
        <w:br/>
        <w:t>Б</w:t>
      </w:r>
      <w:proofErr w:type="gramEnd"/>
      <w:r>
        <w:rPr>
          <w:color w:val="000000"/>
        </w:rPr>
        <w:t>удут думать много, ловко.</w:t>
      </w:r>
      <w:r>
        <w:rPr>
          <w:color w:val="000000"/>
        </w:rPr>
        <w:br/>
        <w:t>Ушки будут слушать,</w:t>
      </w:r>
      <w:r>
        <w:rPr>
          <w:color w:val="000000"/>
        </w:rPr>
        <w:br/>
        <w:t>Ротик четко говорить.</w:t>
      </w:r>
      <w:r>
        <w:rPr>
          <w:color w:val="000000"/>
        </w:rPr>
        <w:br/>
        <w:t>Ручки будут хлопать,</w:t>
      </w:r>
      <w:r>
        <w:rPr>
          <w:color w:val="000000"/>
        </w:rPr>
        <w:br/>
        <w:t>Ножки будут топать.</w:t>
      </w:r>
      <w:r>
        <w:rPr>
          <w:color w:val="000000"/>
        </w:rPr>
        <w:br/>
        <w:t>Спинки выпрямляются,</w:t>
      </w:r>
      <w:r>
        <w:rPr>
          <w:color w:val="000000"/>
        </w:rPr>
        <w:br/>
        <w:t>Друг другу улыбаемся,</w:t>
      </w: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Занятие начинается.</w:t>
      </w: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Родитель</w:t>
      </w:r>
      <w:r>
        <w:rPr>
          <w:color w:val="000000"/>
        </w:rPr>
        <w:t> - Внимание, ребята! Хочу вам сообщить, сегодня путешествие хотим мы совершить. Я знаю волшебные слова, которые помогут нам отправиться в путешествие в страну геометрических фигур.</w:t>
      </w: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Родитель:</w:t>
      </w:r>
      <w:r>
        <w:rPr>
          <w:color w:val="000000"/>
        </w:rPr>
        <w:t> Какие геометрические фигуры вы знаете? (ответы детей).</w:t>
      </w: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Родитель: </w:t>
      </w:r>
      <w:r>
        <w:rPr>
          <w:color w:val="000000"/>
        </w:rPr>
        <w:t>Круг, овал, треугольник, прямоугольник, квадрат — это плоскостные фигуры. Еще есть фигуры объемные — куб, шар, цилиндр.</w:t>
      </w: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 геометрической стране геометрические фигуры везде-везде. А с нами пойдет Старичок – </w:t>
      </w:r>
      <w:proofErr w:type="spellStart"/>
      <w:r>
        <w:rPr>
          <w:color w:val="000000"/>
        </w:rPr>
        <w:t>лесовичок</w:t>
      </w:r>
      <w:proofErr w:type="spellEnd"/>
      <w:r>
        <w:rPr>
          <w:color w:val="000000"/>
        </w:rPr>
        <w:t>, он все тропки в стране геометрических фигур знает. Нам много придется сегодня пройти и много задачек решить по пути. Итак, отправляемся в сказочное путешествие.</w:t>
      </w: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</w:t>
      </w:r>
      <w:r>
        <w:rPr>
          <w:color w:val="000000"/>
        </w:rPr>
        <w:t>«Ножкой топнем – в ладоши хлопнем</w:t>
      </w: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 </w:t>
      </w:r>
      <w:r>
        <w:rPr>
          <w:color w:val="000000"/>
        </w:rPr>
        <w:t>Вокруг себя повернемся, дружно за руки возьмемся</w:t>
      </w: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 </w:t>
      </w:r>
      <w:r>
        <w:rPr>
          <w:color w:val="000000"/>
        </w:rPr>
        <w:t>Глаза закроем – скажем «АХ» - и окажемся в гостях»</w:t>
      </w: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Вот мы и в стране геометрических фигур.</w:t>
      </w: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На привале посидим, и задачки все решим.</w:t>
      </w: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Ребята, садитесь за столы.</w:t>
      </w: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Упражнение «Геометрические деревья»</w:t>
      </w: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Перед вами карточки, на которых изображены деревья с кронами, похожими на геометрические фигуры. Сосчитайте, сколько всего деревьев на рисунке? (Пять деревьев). Покажите дерево, с кроной похожей на круг (овал, треугольник, прямоугольник, квадрат).</w:t>
      </w:r>
      <w:r>
        <w:rPr>
          <w:color w:val="000000"/>
        </w:rPr>
        <w:br/>
        <w:t>Какое по счету дерево с круглой кроной (овальной, треугольной, прямоугольной, квадратной)?</w:t>
      </w: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362325" cy="571500"/>
            <wp:effectExtent l="19050" t="0" r="9525" b="0"/>
            <wp:docPr id="1" name="Рисунок 1" descr="hello_html_120a6d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20a6d7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Родитель:</w:t>
      </w:r>
      <w:r>
        <w:rPr>
          <w:color w:val="000000"/>
        </w:rPr>
        <w:t> - Молодцы, ребята! Вы справились с заданием, и мы отправляемся дальше.</w:t>
      </w: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Шли мы, шли, шли мы, шли, на второй привал «Угадай - ка» пришли.</w:t>
      </w: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Этот привал находится на улице «Геометрическая».</w:t>
      </w: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Рассмотрите дома геометрической страны.</w:t>
      </w: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Как вы думаете, в каком доме живет какая геометрическая фигура?</w:t>
      </w: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Чей дом самый высокий (низкий)?</w:t>
      </w: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Чей дом самый широкий (узкий)?</w:t>
      </w: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 чьему дому ведет самая длинная (короткая) дорожка?</w:t>
      </w: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105025" cy="1152525"/>
            <wp:effectExtent l="19050" t="0" r="9525" b="0"/>
            <wp:docPr id="2" name="Рисунок 2" descr="hello_html_222d73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222d737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D02E8" w:rsidRDefault="007D02E8" w:rsidP="007D02E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Физкультминутка:</w:t>
      </w:r>
    </w:p>
    <w:p w:rsidR="007D02E8" w:rsidRDefault="007D02E8" w:rsidP="007D02E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- 1, 2, 3, 4, 5 – хотим строителями стать (хлопки, руки в стороны)</w:t>
      </w:r>
    </w:p>
    <w:p w:rsidR="007D02E8" w:rsidRDefault="007D02E8" w:rsidP="007D02E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Дружно доски поднимаем (руки вверх)</w:t>
      </w:r>
    </w:p>
    <w:p w:rsidR="007D02E8" w:rsidRDefault="007D02E8" w:rsidP="007D02E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Быстро гвозди забиваем (кулачком об кулачок)</w:t>
      </w:r>
    </w:p>
    <w:p w:rsidR="007D02E8" w:rsidRDefault="007D02E8" w:rsidP="007D02E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Кистью красим новый дом (поворот вокруг себя, «красят кистью»)</w:t>
      </w:r>
    </w:p>
    <w:p w:rsidR="007D02E8" w:rsidRDefault="007D02E8" w:rsidP="007D02E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Чтоб уютно было в нём.</w:t>
      </w:r>
    </w:p>
    <w:p w:rsidR="007D02E8" w:rsidRDefault="007D02E8" w:rsidP="007D02E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1, 2, 3, - дом построен – посмотри! (Прыжки, руки в стороны).</w:t>
      </w:r>
    </w:p>
    <w:p w:rsidR="007D02E8" w:rsidRDefault="007D02E8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E6557" w:rsidRDefault="00FE6557" w:rsidP="007D02E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Самостоятельная деятельность детей</w:t>
      </w: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Упражнение «Геометрические качели»</w:t>
      </w: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 стране геометрических фигур есть волшебные качели. На качелях катаются геометрические фигуры. С левой стороны качелей посадите кататься три круга. А на правую сторону посадите квадратов, на один меньше, чем кругов. Что можно сделать, чтобы кругов и квадратов стало поровну? (Добавить один квадрат или убрать один круг.)</w:t>
      </w: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762250" cy="1066800"/>
            <wp:effectExtent l="19050" t="0" r="0" b="0"/>
            <wp:docPr id="3" name="Рисунок 3" descr="hello_html_7f3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7f3014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Шли мы, шли, шли мы, шли и на третий привал пришли.</w:t>
      </w: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Упражнение «Расставь геометрические фигуры на листе»</w:t>
      </w: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А сейчас возьмите с края стола листы бумаги и приготовьте для работы картонные геометрические фигуры.</w:t>
      </w: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Поставь квадрат в правый верхний угол.</w:t>
      </w:r>
      <w:r>
        <w:rPr>
          <w:color w:val="000000"/>
        </w:rPr>
        <w:br/>
        <w:t>- Поставь круг в середину листа.</w:t>
      </w:r>
      <w:r>
        <w:rPr>
          <w:color w:val="000000"/>
        </w:rPr>
        <w:br/>
        <w:t>- Поставьте треугольник в левый нижний угол.</w:t>
      </w:r>
      <w:r>
        <w:rPr>
          <w:color w:val="000000"/>
        </w:rPr>
        <w:br/>
        <w:t>- Поставьте овал в левый верхний угол.</w:t>
      </w:r>
      <w:r>
        <w:rPr>
          <w:color w:val="000000"/>
        </w:rPr>
        <w:br/>
        <w:t>- Поставьте треугольник в правый нижний угол.</w:t>
      </w: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Молодцы ребята, вы отлично справились с заданием.</w:t>
      </w: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D02E8" w:rsidRDefault="007D02E8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Динамическая пауза «Сосчитай и сделай»</w:t>
      </w: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 сейчас, ребята, давайте немного отдохнем.</w:t>
      </w: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Вставайте из-за столов и выходите ко мне.</w:t>
      </w: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Нас ждет физкультминутка!</w:t>
      </w: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Сколько точек в этом круге (5),                  </w:t>
      </w:r>
      <w:r>
        <w:rPr>
          <w:color w:val="000000"/>
        </w:rPr>
        <w:br/>
        <w:t>Столько раз поднимем руки.</w:t>
      </w:r>
      <w:r>
        <w:rPr>
          <w:color w:val="000000"/>
        </w:rPr>
        <w:br/>
        <w:t>Сколько палочек до точки (6),</w:t>
      </w:r>
      <w:r>
        <w:rPr>
          <w:color w:val="000000"/>
        </w:rPr>
        <w:br/>
        <w:t>Столько встанем на носочки.</w:t>
      </w:r>
      <w:r>
        <w:rPr>
          <w:color w:val="000000"/>
        </w:rPr>
        <w:br/>
        <w:t>Сколько ёлочек зелёных (4),</w:t>
      </w:r>
      <w:r>
        <w:rPr>
          <w:color w:val="000000"/>
        </w:rPr>
        <w:br/>
        <w:t>Столько сделаем наклонов.</w:t>
      </w:r>
      <w:r>
        <w:rPr>
          <w:color w:val="000000"/>
        </w:rPr>
        <w:br/>
        <w:t>Сколько здесь у нас кружков (7),</w:t>
      </w:r>
      <w:r>
        <w:rPr>
          <w:color w:val="000000"/>
        </w:rPr>
        <w:br/>
        <w:t>Столько сделаем прыжков.</w:t>
      </w: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br/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533525" cy="1485900"/>
            <wp:effectExtent l="19050" t="0" r="9525" b="0"/>
            <wp:docPr id="4" name="Рисунок 4" descr="hello_html_m55c18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55c18f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557" w:rsidRDefault="00FE6557" w:rsidP="00FE65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C0D1B" w:rsidRDefault="009C0D1B"/>
    <w:sectPr w:rsidR="009C0D1B" w:rsidSect="009C0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16B3B"/>
    <w:multiLevelType w:val="multilevel"/>
    <w:tmpl w:val="213AF8A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56194F58"/>
    <w:multiLevelType w:val="multilevel"/>
    <w:tmpl w:val="6AD8523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5DDC195A"/>
    <w:multiLevelType w:val="multilevel"/>
    <w:tmpl w:val="8D2A24B0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6088111C"/>
    <w:multiLevelType w:val="multilevel"/>
    <w:tmpl w:val="7BFCF7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6C8738CB"/>
    <w:multiLevelType w:val="multilevel"/>
    <w:tmpl w:val="F3D23EDC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73985D06"/>
    <w:multiLevelType w:val="multilevel"/>
    <w:tmpl w:val="14905C9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6557"/>
    <w:rsid w:val="007D02E8"/>
    <w:rsid w:val="009C0D1B"/>
    <w:rsid w:val="00F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6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6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65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612</Words>
  <Characters>3491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Володя</cp:lastModifiedBy>
  <cp:revision>2</cp:revision>
  <dcterms:created xsi:type="dcterms:W3CDTF">2020-05-19T11:18:00Z</dcterms:created>
  <dcterms:modified xsi:type="dcterms:W3CDTF">2020-05-19T12:26:00Z</dcterms:modified>
</cp:coreProperties>
</file>