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651" w:rsidRPr="005D68E7" w:rsidRDefault="00AB3651" w:rsidP="00AB3651">
      <w:pPr>
        <w:pStyle w:val="a3"/>
        <w:shd w:val="clear" w:color="auto" w:fill="FFFFFF"/>
        <w:spacing w:before="0" w:beforeAutospacing="0" w:after="0" w:afterAutospacing="0"/>
        <w:jc w:val="center"/>
        <w:rPr>
          <w:bCs/>
        </w:rPr>
      </w:pPr>
      <w:r w:rsidRPr="005D68E7">
        <w:rPr>
          <w:bCs/>
        </w:rPr>
        <w:t xml:space="preserve">Уважаемые родители! </w:t>
      </w:r>
    </w:p>
    <w:p w:rsidR="00AB3651" w:rsidRPr="005D68E7" w:rsidRDefault="00AB3651" w:rsidP="00AB3651">
      <w:pPr>
        <w:pStyle w:val="a3"/>
        <w:shd w:val="clear" w:color="auto" w:fill="FFFFFF"/>
        <w:spacing w:before="0" w:beforeAutospacing="0" w:after="0" w:afterAutospacing="0"/>
        <w:jc w:val="center"/>
        <w:rPr>
          <w:bCs/>
        </w:rPr>
      </w:pPr>
      <w:r w:rsidRPr="005D68E7">
        <w:rPr>
          <w:bCs/>
        </w:rPr>
        <w:t xml:space="preserve">в нашем дошкольном учреждении реализуется тема </w:t>
      </w:r>
      <w:r>
        <w:rPr>
          <w:bCs/>
        </w:rPr>
        <w:t xml:space="preserve">недели </w:t>
      </w:r>
      <w:r w:rsidRPr="005D68E7">
        <w:rPr>
          <w:bCs/>
        </w:rPr>
        <w:t>«</w:t>
      </w:r>
      <w:r>
        <w:rPr>
          <w:bCs/>
        </w:rPr>
        <w:t>Счастливое детство</w:t>
      </w:r>
      <w:r w:rsidRPr="005D68E7">
        <w:rPr>
          <w:bCs/>
        </w:rPr>
        <w:t>»</w:t>
      </w:r>
    </w:p>
    <w:p w:rsidR="00AB3651" w:rsidRPr="005D68E7" w:rsidRDefault="00AB3651" w:rsidP="00AB3651">
      <w:pPr>
        <w:pStyle w:val="a3"/>
        <w:shd w:val="clear" w:color="auto" w:fill="FFFFFF"/>
        <w:spacing w:before="0" w:beforeAutospacing="0" w:after="0" w:afterAutospacing="0"/>
        <w:jc w:val="center"/>
        <w:rPr>
          <w:bCs/>
        </w:rPr>
      </w:pPr>
      <w:r w:rsidRPr="005D68E7">
        <w:rPr>
          <w:bCs/>
        </w:rPr>
        <w:t>Предлаг</w:t>
      </w:r>
      <w:r>
        <w:rPr>
          <w:bCs/>
        </w:rPr>
        <w:t>аем Вам</w:t>
      </w:r>
      <w:r w:rsidRPr="005D68E7">
        <w:rPr>
          <w:bCs/>
        </w:rPr>
        <w:t xml:space="preserve"> рекомендации для проведения досуга с детьми.</w:t>
      </w:r>
    </w:p>
    <w:p w:rsidR="00AB3651" w:rsidRPr="00AB3651" w:rsidRDefault="00AB3651" w:rsidP="00AB3651">
      <w:pPr>
        <w:spacing w:before="150"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eastAsia="ru-RU"/>
        </w:rPr>
      </w:pPr>
      <w:bookmarkStart w:id="0" w:name="_GoBack"/>
      <w:r w:rsidRPr="00AB3651"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eastAsia="ru-RU"/>
        </w:rPr>
        <w:t>Среда, 3 июня «День вежливости и хороших манер»</w:t>
      </w:r>
    </w:p>
    <w:bookmarkEnd w:id="0"/>
    <w:p w:rsidR="00AB3651" w:rsidRDefault="00AB3651" w:rsidP="00EF7B62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111111"/>
        </w:rPr>
      </w:pPr>
    </w:p>
    <w:p w:rsidR="00A104B1" w:rsidRDefault="00A104B1" w:rsidP="00EF7B62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111111"/>
        </w:rPr>
      </w:pPr>
      <w:r>
        <w:rPr>
          <w:b/>
          <w:color w:val="111111"/>
        </w:rPr>
        <w:t xml:space="preserve">1. </w:t>
      </w:r>
      <w:r w:rsidRPr="00A104B1">
        <w:rPr>
          <w:b/>
          <w:color w:val="111111"/>
        </w:rPr>
        <w:t>Беседа: «</w:t>
      </w:r>
      <w:r w:rsidRPr="00A104B1">
        <w:rPr>
          <w:b/>
          <w:color w:val="111111"/>
        </w:rPr>
        <w:t>Кто и </w:t>
      </w:r>
      <w:r w:rsidRPr="00A104B1">
        <w:rPr>
          <w:rStyle w:val="a4"/>
          <w:color w:val="111111"/>
          <w:bdr w:val="none" w:sz="0" w:space="0" w:color="auto" w:frame="1"/>
        </w:rPr>
        <w:t>зачем придумал правила поведения</w:t>
      </w:r>
      <w:r w:rsidRPr="00A104B1">
        <w:rPr>
          <w:color w:val="111111"/>
        </w:rPr>
        <w:t>?</w:t>
      </w:r>
      <w:r w:rsidRPr="00A104B1">
        <w:rPr>
          <w:color w:val="111111"/>
        </w:rPr>
        <w:t>»</w:t>
      </w:r>
    </w:p>
    <w:p w:rsidR="00A104B1" w:rsidRDefault="00A104B1" w:rsidP="00A104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/>
          <w:color w:val="000000"/>
          <w:shd w:val="clear" w:color="auto" w:fill="FFFFFF"/>
        </w:rPr>
      </w:pPr>
      <w:r>
        <w:rPr>
          <w:rFonts w:ascii="Georgia" w:hAnsi="Georgia"/>
          <w:b/>
          <w:bCs/>
          <w:i/>
          <w:iCs/>
          <w:color w:val="000000"/>
          <w:shd w:val="clear" w:color="auto" w:fill="FFFFFF"/>
        </w:rPr>
        <w:t>Цель</w:t>
      </w:r>
      <w:r>
        <w:rPr>
          <w:rFonts w:ascii="Georgia" w:hAnsi="Georgia"/>
          <w:b/>
          <w:bCs/>
          <w:i/>
          <w:iCs/>
          <w:color w:val="000000"/>
          <w:shd w:val="clear" w:color="auto" w:fill="FFFFFF"/>
        </w:rPr>
        <w:t>: </w:t>
      </w:r>
      <w:r>
        <w:rPr>
          <w:rFonts w:ascii="Georgia" w:hAnsi="Georgia"/>
          <w:color w:val="000000"/>
          <w:shd w:val="clear" w:color="auto" w:fill="FFFFFF"/>
        </w:rPr>
        <w:t>закрепить с детьми представления о правилах поведе</w:t>
      </w:r>
      <w:r>
        <w:rPr>
          <w:rFonts w:ascii="Georgia" w:hAnsi="Georgia"/>
          <w:color w:val="000000"/>
          <w:shd w:val="clear" w:color="auto" w:fill="FFFFFF"/>
        </w:rPr>
        <w:softHyphen/>
        <w:t>ния в гостях, общественных местах; развить диалогическую речь, умение строить суждение.</w:t>
      </w:r>
    </w:p>
    <w:p w:rsidR="00A104B1" w:rsidRPr="00A104B1" w:rsidRDefault="00A104B1" w:rsidP="00A104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color w:val="111111"/>
        </w:rPr>
      </w:pPr>
      <w:r w:rsidRPr="00A104B1">
        <w:rPr>
          <w:rFonts w:ascii="Georgia" w:hAnsi="Georgia"/>
          <w:b/>
          <w:i/>
          <w:color w:val="000000"/>
          <w:shd w:val="clear" w:color="auto" w:fill="FFFFFF"/>
        </w:rPr>
        <w:t>Ход беседы.</w:t>
      </w:r>
    </w:p>
    <w:p w:rsidR="00A104B1" w:rsidRPr="00A104B1" w:rsidRDefault="00A104B1" w:rsidP="00A104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A104B1">
        <w:rPr>
          <w:color w:val="111111"/>
        </w:rPr>
        <w:t>В гости к детям приходит Незнайка, он не воспитан и плохо ведет себя. Никто из детей не хочет с ним играть, но он не понимает, по какой причине. Все говорят о </w:t>
      </w:r>
      <w:r w:rsidRPr="00A104B1">
        <w:rPr>
          <w:rStyle w:val="a4"/>
          <w:b w:val="0"/>
          <w:color w:val="111111"/>
          <w:bdr w:val="none" w:sz="0" w:space="0" w:color="auto" w:frame="1"/>
        </w:rPr>
        <w:t>правилах поведения</w:t>
      </w:r>
      <w:r w:rsidRPr="00A104B1">
        <w:rPr>
          <w:color w:val="111111"/>
        </w:rPr>
        <w:t>, о которых Незнайка ничего не знает.</w:t>
      </w:r>
    </w:p>
    <w:p w:rsidR="00A104B1" w:rsidRPr="00A104B1" w:rsidRDefault="00A104B1" w:rsidP="00A104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>
        <w:rPr>
          <w:color w:val="111111"/>
          <w:u w:val="single"/>
          <w:bdr w:val="none" w:sz="0" w:space="0" w:color="auto" w:frame="1"/>
        </w:rPr>
        <w:t xml:space="preserve">Родитель </w:t>
      </w:r>
      <w:r w:rsidRPr="00A104B1">
        <w:rPr>
          <w:color w:val="111111"/>
          <w:u w:val="single"/>
          <w:bdr w:val="none" w:sz="0" w:space="0" w:color="auto" w:frame="1"/>
        </w:rPr>
        <w:t>обсуждает вместе с детьми несколько примеров из жизни Незнайки</w:t>
      </w:r>
      <w:r w:rsidRPr="00A104B1">
        <w:rPr>
          <w:color w:val="111111"/>
        </w:rPr>
        <w:t>: он </w:t>
      </w:r>
      <w:r w:rsidRPr="00A104B1">
        <w:rPr>
          <w:rStyle w:val="a4"/>
          <w:b w:val="0"/>
          <w:color w:val="111111"/>
          <w:bdr w:val="none" w:sz="0" w:space="0" w:color="auto" w:frame="1"/>
        </w:rPr>
        <w:t>отправился в театр</w:t>
      </w:r>
      <w:r w:rsidRPr="00A104B1">
        <w:rPr>
          <w:color w:val="111111"/>
        </w:rPr>
        <w:t>, ел в зрительном зале мороженое, испачкал соседей, во время спектакля ел конфеты и громко шуршал обертками, разговаривал с соседом; идя по улице, размахивал руками и задевал прохожих, бросил на тротуар обертку от съеденного мороженого; когда уходил из гостей, не попрощался с хозяевами, и они обиделись на него; когда взрослые разговаривают, он часто перебивал их, капризничал, и мама наказала его и т. п.</w:t>
      </w:r>
    </w:p>
    <w:p w:rsidR="00A104B1" w:rsidRPr="00A104B1" w:rsidRDefault="00A104B1" w:rsidP="00A104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>
        <w:rPr>
          <w:color w:val="111111"/>
        </w:rPr>
        <w:t xml:space="preserve">- </w:t>
      </w:r>
      <w:r w:rsidRPr="00A104B1">
        <w:rPr>
          <w:color w:val="111111"/>
        </w:rPr>
        <w:t>Почему же все окружающие были недовольны </w:t>
      </w:r>
      <w:r w:rsidRPr="00A104B1">
        <w:rPr>
          <w:rStyle w:val="a4"/>
          <w:b w:val="0"/>
          <w:color w:val="111111"/>
          <w:bdr w:val="none" w:sz="0" w:space="0" w:color="auto" w:frame="1"/>
        </w:rPr>
        <w:t>поведением Незнайки</w:t>
      </w:r>
      <w:r w:rsidRPr="00A104B1">
        <w:rPr>
          <w:color w:val="111111"/>
        </w:rPr>
        <w:t>?</w:t>
      </w:r>
    </w:p>
    <w:p w:rsidR="00A104B1" w:rsidRPr="00A104B1" w:rsidRDefault="00A104B1" w:rsidP="00A104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>
        <w:rPr>
          <w:color w:val="111111"/>
        </w:rPr>
        <w:t xml:space="preserve">- </w:t>
      </w:r>
      <w:r w:rsidRPr="00A104B1">
        <w:rPr>
          <w:color w:val="111111"/>
        </w:rPr>
        <w:t>Что такое </w:t>
      </w:r>
      <w:r w:rsidRPr="00A104B1">
        <w:rPr>
          <w:rStyle w:val="a4"/>
          <w:b w:val="0"/>
          <w:color w:val="111111"/>
          <w:bdr w:val="none" w:sz="0" w:space="0" w:color="auto" w:frame="1"/>
        </w:rPr>
        <w:t>правила поведения</w:t>
      </w:r>
      <w:r w:rsidRPr="00A104B1">
        <w:rPr>
          <w:color w:val="111111"/>
        </w:rPr>
        <w:t>?</w:t>
      </w:r>
    </w:p>
    <w:p w:rsidR="00A104B1" w:rsidRPr="00A104B1" w:rsidRDefault="00A104B1" w:rsidP="00A104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>
        <w:rPr>
          <w:color w:val="111111"/>
        </w:rPr>
        <w:t xml:space="preserve">- </w:t>
      </w:r>
      <w:r w:rsidRPr="00A104B1">
        <w:rPr>
          <w:color w:val="111111"/>
        </w:rPr>
        <w:t>Какие </w:t>
      </w:r>
      <w:r w:rsidRPr="00A104B1">
        <w:rPr>
          <w:rStyle w:val="a4"/>
          <w:b w:val="0"/>
          <w:color w:val="111111"/>
          <w:bdr w:val="none" w:sz="0" w:space="0" w:color="auto" w:frame="1"/>
        </w:rPr>
        <w:t>правила поведения</w:t>
      </w:r>
      <w:r w:rsidRPr="00A104B1">
        <w:rPr>
          <w:color w:val="111111"/>
        </w:rPr>
        <w:t> в общественных местах вы знаете?</w:t>
      </w:r>
    </w:p>
    <w:p w:rsidR="00A104B1" w:rsidRPr="00A104B1" w:rsidRDefault="00A104B1" w:rsidP="00A104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>
        <w:rPr>
          <w:color w:val="111111"/>
        </w:rPr>
        <w:t xml:space="preserve">- </w:t>
      </w:r>
      <w:r w:rsidRPr="00A104B1">
        <w:rPr>
          <w:color w:val="111111"/>
        </w:rPr>
        <w:t>Как вы будете вести себя в кинотеатре или театре?</w:t>
      </w:r>
    </w:p>
    <w:p w:rsidR="00A104B1" w:rsidRPr="00A104B1" w:rsidRDefault="00A104B1" w:rsidP="00A104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>
        <w:rPr>
          <w:color w:val="111111"/>
        </w:rPr>
        <w:t xml:space="preserve">- </w:t>
      </w:r>
      <w:r w:rsidRPr="00A104B1">
        <w:rPr>
          <w:color w:val="111111"/>
        </w:rPr>
        <w:t>Как вы будете вести себя в магазине?</w:t>
      </w:r>
    </w:p>
    <w:p w:rsidR="00A104B1" w:rsidRPr="00A104B1" w:rsidRDefault="00A104B1" w:rsidP="00A104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>
        <w:rPr>
          <w:color w:val="111111"/>
        </w:rPr>
        <w:t xml:space="preserve">- </w:t>
      </w:r>
      <w:r w:rsidRPr="00A104B1">
        <w:rPr>
          <w:color w:val="111111"/>
        </w:rPr>
        <w:t>Как надо вести себя в общественном транспорте?</w:t>
      </w:r>
    </w:p>
    <w:p w:rsidR="00A104B1" w:rsidRPr="00A104B1" w:rsidRDefault="00A104B1" w:rsidP="00A104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>
        <w:rPr>
          <w:color w:val="111111"/>
        </w:rPr>
        <w:t xml:space="preserve">- </w:t>
      </w:r>
      <w:r w:rsidRPr="00A104B1">
        <w:rPr>
          <w:color w:val="111111"/>
        </w:rPr>
        <w:t>Какие вы знаете </w:t>
      </w:r>
      <w:r w:rsidRPr="00A104B1">
        <w:rPr>
          <w:rStyle w:val="a4"/>
          <w:b w:val="0"/>
          <w:color w:val="111111"/>
          <w:bdr w:val="none" w:sz="0" w:space="0" w:color="auto" w:frame="1"/>
        </w:rPr>
        <w:t>правила поведения в парке</w:t>
      </w:r>
      <w:r w:rsidRPr="00A104B1">
        <w:rPr>
          <w:color w:val="111111"/>
        </w:rPr>
        <w:t>, в лесу, на речке?</w:t>
      </w:r>
    </w:p>
    <w:p w:rsidR="00A104B1" w:rsidRPr="00A104B1" w:rsidRDefault="00A104B1" w:rsidP="00A104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>
        <w:rPr>
          <w:color w:val="111111"/>
        </w:rPr>
        <w:t xml:space="preserve">- </w:t>
      </w:r>
      <w:r w:rsidRPr="00A104B1">
        <w:rPr>
          <w:color w:val="111111"/>
        </w:rPr>
        <w:t>Что было бы, если бы </w:t>
      </w:r>
      <w:r w:rsidRPr="00A104B1">
        <w:rPr>
          <w:rStyle w:val="a4"/>
          <w:b w:val="0"/>
          <w:color w:val="111111"/>
          <w:bdr w:val="none" w:sz="0" w:space="0" w:color="auto" w:frame="1"/>
        </w:rPr>
        <w:t>правил поведения не существовало</w:t>
      </w:r>
      <w:r w:rsidRPr="00A104B1">
        <w:rPr>
          <w:color w:val="111111"/>
        </w:rPr>
        <w:t>?</w:t>
      </w:r>
    </w:p>
    <w:p w:rsidR="00A104B1" w:rsidRPr="00A104B1" w:rsidRDefault="00A104B1" w:rsidP="00A104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>
        <w:rPr>
          <w:color w:val="111111"/>
        </w:rPr>
        <w:t xml:space="preserve">- </w:t>
      </w:r>
      <w:r w:rsidRPr="00A104B1">
        <w:rPr>
          <w:color w:val="111111"/>
        </w:rPr>
        <w:t>Мы говорили о том, какие </w:t>
      </w:r>
      <w:r w:rsidRPr="00A104B1">
        <w:rPr>
          <w:rStyle w:val="a4"/>
          <w:b w:val="0"/>
          <w:color w:val="111111"/>
          <w:bdr w:val="none" w:sz="0" w:space="0" w:color="auto" w:frame="1"/>
        </w:rPr>
        <w:t>правила поведения вам известны</w:t>
      </w:r>
      <w:r w:rsidRPr="00A104B1">
        <w:rPr>
          <w:color w:val="111111"/>
        </w:rPr>
        <w:t>, а теперь давайте обсудим вопрос, почему их надо выполнять? (</w:t>
      </w:r>
      <w:r>
        <w:rPr>
          <w:color w:val="111111"/>
        </w:rPr>
        <w:t>Родитель</w:t>
      </w:r>
      <w:r w:rsidRPr="00A104B1">
        <w:rPr>
          <w:color w:val="111111"/>
        </w:rPr>
        <w:t xml:space="preserve"> предлагает детям несколько ситуаций с различными </w:t>
      </w:r>
      <w:r w:rsidRPr="00A104B1">
        <w:rPr>
          <w:rStyle w:val="a4"/>
          <w:b w:val="0"/>
          <w:color w:val="111111"/>
          <w:bdr w:val="none" w:sz="0" w:space="0" w:color="auto" w:frame="1"/>
        </w:rPr>
        <w:t>правилами поведения</w:t>
      </w:r>
      <w:r w:rsidRPr="00A104B1">
        <w:rPr>
          <w:color w:val="111111"/>
        </w:rPr>
        <w:t> и предлагает детям порассуждать о последствиях несоблюдения </w:t>
      </w:r>
      <w:r w:rsidRPr="00A104B1">
        <w:rPr>
          <w:rStyle w:val="a4"/>
          <w:b w:val="0"/>
          <w:color w:val="111111"/>
          <w:bdr w:val="none" w:sz="0" w:space="0" w:color="auto" w:frame="1"/>
        </w:rPr>
        <w:t>правил поведения</w:t>
      </w:r>
      <w:r w:rsidRPr="00A104B1">
        <w:rPr>
          <w:color w:val="111111"/>
        </w:rPr>
        <w:t>.)</w:t>
      </w:r>
    </w:p>
    <w:p w:rsidR="00A104B1" w:rsidRPr="00A104B1" w:rsidRDefault="00A104B1" w:rsidP="00A104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>
        <w:rPr>
          <w:color w:val="111111"/>
        </w:rPr>
        <w:t xml:space="preserve">- </w:t>
      </w:r>
      <w:r w:rsidRPr="00A104B1">
        <w:rPr>
          <w:color w:val="111111"/>
        </w:rPr>
        <w:t>Расскажите мне о том, как были нарушены </w:t>
      </w:r>
      <w:r w:rsidRPr="00A104B1">
        <w:rPr>
          <w:rStyle w:val="a4"/>
          <w:b w:val="0"/>
          <w:color w:val="111111"/>
          <w:bdr w:val="none" w:sz="0" w:space="0" w:color="auto" w:frame="1"/>
        </w:rPr>
        <w:t>правила поведения кем-то</w:t>
      </w:r>
      <w:r w:rsidRPr="00A104B1">
        <w:rPr>
          <w:color w:val="111111"/>
        </w:rPr>
        <w:t>, и как вы от этого пострадали? </w:t>
      </w:r>
      <w:r w:rsidRPr="00A104B1">
        <w:rPr>
          <w:i/>
          <w:iCs/>
          <w:color w:val="111111"/>
          <w:bdr w:val="none" w:sz="0" w:space="0" w:color="auto" w:frame="1"/>
        </w:rPr>
        <w:t>(</w:t>
      </w:r>
      <w:r w:rsidRPr="00A104B1">
        <w:rPr>
          <w:i/>
          <w:iCs/>
          <w:color w:val="111111"/>
          <w:bdr w:val="none" w:sz="0" w:space="0" w:color="auto" w:frame="1"/>
        </w:rPr>
        <w:t>Родитель</w:t>
      </w:r>
      <w:r w:rsidRPr="00A104B1">
        <w:rPr>
          <w:i/>
          <w:iCs/>
          <w:color w:val="111111"/>
          <w:bdr w:val="none" w:sz="0" w:space="0" w:color="auto" w:frame="1"/>
        </w:rPr>
        <w:t xml:space="preserve"> делится с детьми ситуациями из собственного опыта.)</w:t>
      </w:r>
    </w:p>
    <w:p w:rsidR="00A104B1" w:rsidRPr="00A104B1" w:rsidRDefault="00A104B1" w:rsidP="00A104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>
        <w:rPr>
          <w:color w:val="111111"/>
        </w:rPr>
        <w:t xml:space="preserve">- </w:t>
      </w:r>
      <w:r w:rsidRPr="00A104B1">
        <w:rPr>
          <w:color w:val="111111"/>
        </w:rPr>
        <w:t>Как вы думаете, кто </w:t>
      </w:r>
      <w:r w:rsidRPr="00A104B1">
        <w:rPr>
          <w:rStyle w:val="a4"/>
          <w:b w:val="0"/>
          <w:color w:val="111111"/>
          <w:bdr w:val="none" w:sz="0" w:space="0" w:color="auto" w:frame="1"/>
        </w:rPr>
        <w:t>придумал правила поведения и для чего</w:t>
      </w:r>
      <w:r w:rsidRPr="00A104B1">
        <w:rPr>
          <w:color w:val="111111"/>
        </w:rPr>
        <w:t>?</w:t>
      </w:r>
    </w:p>
    <w:p w:rsidR="00A104B1" w:rsidRPr="00A104B1" w:rsidRDefault="00A104B1" w:rsidP="00A104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>
        <w:rPr>
          <w:color w:val="111111"/>
        </w:rPr>
        <w:t xml:space="preserve">- </w:t>
      </w:r>
      <w:r w:rsidRPr="00A104B1">
        <w:rPr>
          <w:color w:val="111111"/>
        </w:rPr>
        <w:t>Какие вы знаете книги, в которых рассказывается о </w:t>
      </w:r>
      <w:r w:rsidRPr="00A104B1">
        <w:rPr>
          <w:rStyle w:val="a4"/>
          <w:b w:val="0"/>
          <w:color w:val="111111"/>
          <w:bdr w:val="none" w:sz="0" w:space="0" w:color="auto" w:frame="1"/>
        </w:rPr>
        <w:t>правилах поведения</w:t>
      </w:r>
      <w:r w:rsidRPr="00A104B1">
        <w:rPr>
          <w:color w:val="111111"/>
        </w:rPr>
        <w:t>? Какие сказки, рассказы, стихи?</w:t>
      </w:r>
    </w:p>
    <w:p w:rsidR="00A104B1" w:rsidRPr="00A104B1" w:rsidRDefault="00A104B1" w:rsidP="00A104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A104B1">
        <w:rPr>
          <w:color w:val="111111"/>
        </w:rPr>
        <w:t>В завершение </w:t>
      </w:r>
      <w:r w:rsidRPr="00A104B1">
        <w:rPr>
          <w:rStyle w:val="a4"/>
          <w:b w:val="0"/>
          <w:color w:val="111111"/>
          <w:bdr w:val="none" w:sz="0" w:space="0" w:color="auto" w:frame="1"/>
        </w:rPr>
        <w:t xml:space="preserve">беседы </w:t>
      </w:r>
      <w:r>
        <w:rPr>
          <w:rStyle w:val="a4"/>
          <w:b w:val="0"/>
          <w:color w:val="111111"/>
          <w:bdr w:val="none" w:sz="0" w:space="0" w:color="auto" w:frame="1"/>
        </w:rPr>
        <w:t xml:space="preserve"> родитель</w:t>
      </w:r>
      <w:r w:rsidRPr="00A104B1">
        <w:rPr>
          <w:rStyle w:val="a4"/>
          <w:b w:val="0"/>
          <w:color w:val="111111"/>
          <w:bdr w:val="none" w:sz="0" w:space="0" w:color="auto" w:frame="1"/>
        </w:rPr>
        <w:t xml:space="preserve"> говорит</w:t>
      </w:r>
      <w:r w:rsidRPr="00A104B1">
        <w:rPr>
          <w:color w:val="111111"/>
        </w:rPr>
        <w:t>:</w:t>
      </w:r>
    </w:p>
    <w:p w:rsidR="00A104B1" w:rsidRDefault="00A104B1" w:rsidP="00A104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>
        <w:rPr>
          <w:color w:val="111111"/>
        </w:rPr>
        <w:t xml:space="preserve">- </w:t>
      </w:r>
      <w:r w:rsidRPr="00A104B1">
        <w:rPr>
          <w:color w:val="111111"/>
        </w:rPr>
        <w:t>Теперь вы поняли, почему никто не хотел играть с</w:t>
      </w:r>
      <w:r>
        <w:rPr>
          <w:color w:val="111111"/>
        </w:rPr>
        <w:t xml:space="preserve"> </w:t>
      </w:r>
      <w:r w:rsidRPr="00A104B1">
        <w:rPr>
          <w:color w:val="111111"/>
        </w:rPr>
        <w:t>Незнайкой? Я думаю, что вы — вежливые и воспитанные</w:t>
      </w:r>
      <w:r>
        <w:rPr>
          <w:color w:val="111111"/>
        </w:rPr>
        <w:t xml:space="preserve"> </w:t>
      </w:r>
      <w:r w:rsidRPr="00A104B1">
        <w:rPr>
          <w:color w:val="111111"/>
        </w:rPr>
        <w:t>дети, и окружающие будут только радоваться общению с</w:t>
      </w:r>
      <w:r>
        <w:rPr>
          <w:color w:val="111111"/>
        </w:rPr>
        <w:t xml:space="preserve"> </w:t>
      </w:r>
      <w:r w:rsidRPr="00A104B1">
        <w:rPr>
          <w:color w:val="111111"/>
        </w:rPr>
        <w:t>вами. Не забывайте </w:t>
      </w:r>
      <w:r w:rsidRPr="00A104B1">
        <w:rPr>
          <w:rStyle w:val="a4"/>
          <w:b w:val="0"/>
          <w:color w:val="111111"/>
          <w:bdr w:val="none" w:sz="0" w:space="0" w:color="auto" w:frame="1"/>
        </w:rPr>
        <w:t>правила поведения и учите этим правилам других</w:t>
      </w:r>
      <w:r w:rsidRPr="00A104B1">
        <w:rPr>
          <w:color w:val="111111"/>
        </w:rPr>
        <w:t>.</w:t>
      </w:r>
    </w:p>
    <w:p w:rsidR="00A104B1" w:rsidRPr="00A104B1" w:rsidRDefault="00EF7B62" w:rsidP="00A104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111111"/>
        </w:rPr>
      </w:pPr>
      <w:r>
        <w:rPr>
          <w:b/>
          <w:color w:val="111111"/>
        </w:rPr>
        <w:t xml:space="preserve">2. </w:t>
      </w:r>
      <w:r w:rsidR="00A104B1" w:rsidRPr="00A104B1">
        <w:rPr>
          <w:b/>
          <w:color w:val="111111"/>
        </w:rPr>
        <w:t>Заучивание стихотворения «С добрым утром» Е. Благинина.</w:t>
      </w:r>
    </w:p>
    <w:p w:rsidR="00A104B1" w:rsidRPr="00A104B1" w:rsidRDefault="00A104B1" w:rsidP="00A104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A104B1">
        <w:rPr>
          <w:color w:val="111111"/>
        </w:rPr>
        <w:t>С добрым утром!</w:t>
      </w:r>
    </w:p>
    <w:p w:rsidR="00A104B1" w:rsidRPr="00A104B1" w:rsidRDefault="00A104B1" w:rsidP="00A104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A104B1">
        <w:rPr>
          <w:color w:val="111111"/>
        </w:rPr>
        <w:t>Вместе с солнышком встаю,</w:t>
      </w:r>
    </w:p>
    <w:p w:rsidR="00A104B1" w:rsidRPr="00A104B1" w:rsidRDefault="00A104B1" w:rsidP="00A104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A104B1">
        <w:rPr>
          <w:color w:val="111111"/>
        </w:rPr>
        <w:t>Вместе с птицами пою:</w:t>
      </w:r>
    </w:p>
    <w:p w:rsidR="00A104B1" w:rsidRPr="00A104B1" w:rsidRDefault="00A104B1" w:rsidP="00A104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A104B1">
        <w:rPr>
          <w:color w:val="111111"/>
        </w:rPr>
        <w:t>- С добрым утром!</w:t>
      </w:r>
    </w:p>
    <w:p w:rsidR="00A104B1" w:rsidRPr="00A104B1" w:rsidRDefault="00A104B1" w:rsidP="00A104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A104B1">
        <w:rPr>
          <w:color w:val="111111"/>
        </w:rPr>
        <w:t>- С ясным днём!</w:t>
      </w:r>
    </w:p>
    <w:p w:rsidR="00A104B1" w:rsidRPr="00A104B1" w:rsidRDefault="00A104B1" w:rsidP="00A104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A104B1">
        <w:rPr>
          <w:color w:val="111111"/>
        </w:rPr>
        <w:t>Вот как славно мы поём!</w:t>
      </w:r>
    </w:p>
    <w:p w:rsidR="00A104B1" w:rsidRPr="00A104B1" w:rsidRDefault="00EF7B62" w:rsidP="00A104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3. </w:t>
      </w:r>
      <w:proofErr w:type="spellStart"/>
      <w:r w:rsidR="00A104B1" w:rsidRPr="00A104B1">
        <w:rPr>
          <w:b/>
          <w:bCs/>
          <w:color w:val="000000"/>
        </w:rPr>
        <w:t>Психогимнастика</w:t>
      </w:r>
      <w:proofErr w:type="spellEnd"/>
      <w:r w:rsidR="00A104B1" w:rsidRPr="00A104B1">
        <w:rPr>
          <w:b/>
          <w:bCs/>
          <w:color w:val="000000"/>
        </w:rPr>
        <w:t xml:space="preserve"> «С добрым утром».</w:t>
      </w:r>
    </w:p>
    <w:p w:rsidR="00A104B1" w:rsidRPr="00A104B1" w:rsidRDefault="00A104B1" w:rsidP="00A104B1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04B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Цель: </w:t>
      </w:r>
      <w:r w:rsidRPr="00A104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Учить детей настраиваться на радостное эмоциональное состояние с помощью музыки</w:t>
      </w:r>
      <w:r w:rsidRPr="00A10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104B1" w:rsidRPr="00A104B1" w:rsidRDefault="00A104B1" w:rsidP="00A104B1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04B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Звучит музыка, дети сидят на стульчиках.</w:t>
      </w:r>
    </w:p>
    <w:p w:rsidR="00A104B1" w:rsidRPr="00A104B1" w:rsidRDefault="00A104B1" w:rsidP="00A104B1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04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Ведущий: </w:t>
      </w:r>
      <w:r w:rsidRPr="00A10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сидите, ваши головы опущены, вы дремлете, спите; вдруг ощущаете, как солнечный луч скользнул по лицу, медленно открываете глаза, потягиваетесь, поднимаетесь, подходите к окну и, открыв его, любуетесь ранним утром</w:t>
      </w:r>
      <w:proofErr w:type="gramStart"/>
      <w:r w:rsidRPr="00A10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A10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A10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End"/>
      <w:r w:rsidRPr="00A10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узыка прекращается)</w:t>
      </w:r>
    </w:p>
    <w:p w:rsidR="00A104B1" w:rsidRPr="00A104B1" w:rsidRDefault="00A104B1" w:rsidP="00A104B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4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 добрым утром, глазки!</w:t>
      </w:r>
    </w:p>
    <w:p w:rsidR="00A104B1" w:rsidRPr="00A104B1" w:rsidRDefault="00A104B1" w:rsidP="00A104B1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0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проснулись?</w:t>
      </w:r>
    </w:p>
    <w:p w:rsidR="00A104B1" w:rsidRDefault="00A104B1" w:rsidP="00A104B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ными пальцами поглаживать глаза </w:t>
      </w:r>
    </w:p>
    <w:p w:rsidR="00A104B1" w:rsidRPr="00A104B1" w:rsidRDefault="00A104B1" w:rsidP="00A104B1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0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Сделать из пальцев “бинокль” посмотреть в него</w:t>
      </w:r>
    </w:p>
    <w:p w:rsidR="00A104B1" w:rsidRDefault="00A104B1" w:rsidP="00A104B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добрым утром, ушки!</w:t>
      </w:r>
    </w:p>
    <w:p w:rsidR="00A104B1" w:rsidRPr="00A104B1" w:rsidRDefault="00A104B1" w:rsidP="00A104B1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0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проснулись?</w:t>
      </w:r>
    </w:p>
    <w:p w:rsidR="00A104B1" w:rsidRDefault="00A104B1" w:rsidP="00A104B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Ладонями поглаживать уши</w:t>
      </w:r>
    </w:p>
    <w:p w:rsidR="00A104B1" w:rsidRPr="00A104B1" w:rsidRDefault="00A104B1" w:rsidP="00A104B1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0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Приложить ладони к ушам “Чебурашка”</w:t>
      </w:r>
    </w:p>
    <w:p w:rsidR="00A104B1" w:rsidRDefault="00A104B1" w:rsidP="00A104B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добрым утром, ручки!</w:t>
      </w:r>
    </w:p>
    <w:p w:rsidR="00A104B1" w:rsidRPr="00A104B1" w:rsidRDefault="00A104B1" w:rsidP="00A104B1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0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проснулись?</w:t>
      </w:r>
    </w:p>
    <w:p w:rsidR="00A104B1" w:rsidRDefault="00A104B1" w:rsidP="00A104B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живать то одну, то другую ручки</w:t>
      </w:r>
    </w:p>
    <w:p w:rsidR="00A104B1" w:rsidRPr="00A104B1" w:rsidRDefault="00A104B1" w:rsidP="00A104B1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0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Хлопки в ладоши</w:t>
      </w:r>
    </w:p>
    <w:p w:rsidR="00A104B1" w:rsidRDefault="00A104B1" w:rsidP="00A104B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добрым утром, ножки!</w:t>
      </w:r>
    </w:p>
    <w:p w:rsidR="00A104B1" w:rsidRPr="00A104B1" w:rsidRDefault="00A104B1" w:rsidP="00A104B1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0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проснулись?</w:t>
      </w:r>
    </w:p>
    <w:p w:rsidR="00A104B1" w:rsidRDefault="00A104B1" w:rsidP="00A104B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Поглаживание коленок</w:t>
      </w:r>
    </w:p>
    <w:p w:rsidR="00A104B1" w:rsidRPr="00A104B1" w:rsidRDefault="00A104B1" w:rsidP="00A104B1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0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Потопать ногами</w:t>
      </w:r>
    </w:p>
    <w:p w:rsidR="00A104B1" w:rsidRDefault="00A104B1" w:rsidP="00A104B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добрым утром, солнце!</w:t>
      </w:r>
    </w:p>
    <w:p w:rsidR="00A104B1" w:rsidRPr="00A104B1" w:rsidRDefault="00A104B1" w:rsidP="00A104B1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0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- проснулся! (проснулась)</w:t>
      </w:r>
    </w:p>
    <w:p w:rsidR="00A104B1" w:rsidRDefault="00A104B1" w:rsidP="00A104B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Поднять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уки вверх, посмотреть на солнце</w:t>
      </w:r>
    </w:p>
    <w:p w:rsidR="00A104B1" w:rsidRPr="00A104B1" w:rsidRDefault="00A104B1" w:rsidP="00A104B1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0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(посмотреть вверх)</w:t>
      </w:r>
    </w:p>
    <w:p w:rsidR="00A104B1" w:rsidRDefault="00EF7B62" w:rsidP="00A104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4. </w:t>
      </w:r>
      <w:r w:rsidRPr="00EF7B62">
        <w:rPr>
          <w:b/>
          <w:bCs/>
          <w:color w:val="000000"/>
        </w:rPr>
        <w:t>Обучающий мультфильм «Что такое этикет»</w:t>
      </w:r>
    </w:p>
    <w:p w:rsidR="00A104B1" w:rsidRDefault="00EF7B62" w:rsidP="00EF7B6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  <w:hyperlink r:id="rId6" w:history="1">
        <w:r w:rsidRPr="00BD12E6">
          <w:rPr>
            <w:rStyle w:val="a5"/>
            <w:b/>
            <w:bCs/>
          </w:rPr>
          <w:t>https://www.youtube.com/watch?v=J7UtbP95Hwc</w:t>
        </w:r>
      </w:hyperlink>
    </w:p>
    <w:p w:rsidR="00D91921" w:rsidRDefault="00D91921" w:rsidP="00EF7B6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noProof/>
        </w:rPr>
      </w:pPr>
      <w:r>
        <w:rPr>
          <w:b/>
          <w:bCs/>
          <w:color w:val="000000"/>
        </w:rPr>
        <w:t>5.</w:t>
      </w:r>
      <w:r w:rsidRPr="00D91921">
        <w:rPr>
          <w:b/>
          <w:bCs/>
          <w:color w:val="000000"/>
        </w:rPr>
        <w:t>Рассматривание сюжетных картинок «</w:t>
      </w:r>
      <w:proofErr w:type="gramStart"/>
      <w:r w:rsidRPr="00D91921">
        <w:rPr>
          <w:b/>
          <w:bCs/>
          <w:color w:val="000000"/>
        </w:rPr>
        <w:t>Хорошо-плохо</w:t>
      </w:r>
      <w:proofErr w:type="gramEnd"/>
      <w:r w:rsidRPr="00D91921">
        <w:rPr>
          <w:b/>
          <w:bCs/>
          <w:color w:val="000000"/>
        </w:rPr>
        <w:t>»</w:t>
      </w:r>
      <w:r w:rsidRPr="00D91921">
        <w:rPr>
          <w:noProof/>
        </w:rPr>
        <w:t xml:space="preserve"> </w:t>
      </w:r>
    </w:p>
    <w:p w:rsidR="00D91921" w:rsidRPr="00EF7B62" w:rsidRDefault="00D91921" w:rsidP="00D91921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noProof/>
        </w:rPr>
        <w:drawing>
          <wp:inline distT="0" distB="0" distL="0" distR="0" wp14:anchorId="7A02700D" wp14:editId="4A91A001">
            <wp:extent cx="5626398" cy="4222143"/>
            <wp:effectExtent l="0" t="0" r="0" b="6985"/>
            <wp:docPr id="1" name="Рисунок 1" descr="https://ds04.infourok.ru/uploads/ex/01fa/0014c279-1ef999ef/im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1fa/0014c279-1ef999ef/img1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1971" cy="422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4B1" w:rsidRPr="00A104B1" w:rsidRDefault="00D91921" w:rsidP="00D91921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>
        <w:rPr>
          <w:noProof/>
        </w:rPr>
        <w:lastRenderedPageBreak/>
        <w:drawing>
          <wp:inline distT="0" distB="0" distL="0" distR="0">
            <wp:extent cx="5940425" cy="8134865"/>
            <wp:effectExtent l="0" t="0" r="3175" b="0"/>
            <wp:docPr id="3" name="Рисунок 3" descr="https://multiurok.ru/img/182813/image_5cea0d1130f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multiurok.ru/img/182813/image_5cea0d1130f1f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3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4B1" w:rsidRDefault="00D91921" w:rsidP="00A104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</w:rPr>
      </w:pPr>
      <w:r>
        <w:rPr>
          <w:b/>
          <w:bCs/>
          <w:color w:val="000000"/>
        </w:rPr>
        <w:t xml:space="preserve">6. </w:t>
      </w:r>
      <w:r w:rsidR="00A104B1" w:rsidRPr="00A104B1">
        <w:rPr>
          <w:b/>
          <w:bCs/>
          <w:color w:val="000000"/>
        </w:rPr>
        <w:t>Игры с мячом «Кто больше знает вежливых слов»</w:t>
      </w:r>
      <w:r>
        <w:rPr>
          <w:bCs/>
          <w:color w:val="000000"/>
        </w:rPr>
        <w:t xml:space="preserve">, </w:t>
      </w:r>
      <w:r w:rsidRPr="00D91921">
        <w:rPr>
          <w:b/>
          <w:bCs/>
          <w:color w:val="000000"/>
        </w:rPr>
        <w:t>«Добрые слова»</w:t>
      </w:r>
    </w:p>
    <w:p w:rsidR="00A104B1" w:rsidRPr="00A104B1" w:rsidRDefault="00A104B1" w:rsidP="00A104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104B1">
        <w:rPr>
          <w:bCs/>
          <w:i/>
          <w:iCs/>
          <w:color w:val="000000"/>
        </w:rPr>
        <w:t>Цели: </w:t>
      </w:r>
      <w:r w:rsidRPr="00A104B1">
        <w:rPr>
          <w:color w:val="000000"/>
        </w:rPr>
        <w:t>поупражнять детей в произношении вежливых слов, меткости, ловкости при приеме мяча от воспитателя.</w:t>
      </w:r>
    </w:p>
    <w:p w:rsidR="00A104B1" w:rsidRPr="00A104B1" w:rsidRDefault="00A104B1" w:rsidP="00A104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Родитель</w:t>
      </w:r>
      <w:r w:rsidRPr="00A104B1">
        <w:rPr>
          <w:color w:val="000000"/>
        </w:rPr>
        <w:t xml:space="preserve"> предлагает узнать, кто больше всех знает вежливых слов и выражений.</w:t>
      </w:r>
    </w:p>
    <w:p w:rsidR="00A104B1" w:rsidRPr="00A104B1" w:rsidRDefault="00A104B1" w:rsidP="00A104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104B1">
        <w:rPr>
          <w:color w:val="000000"/>
        </w:rPr>
        <w:t>Если ребенок отвечает правильно, то делает шаг вперед пос</w:t>
      </w:r>
      <w:r w:rsidRPr="00A104B1">
        <w:rPr>
          <w:color w:val="000000"/>
        </w:rPr>
        <w:softHyphen/>
        <w:t xml:space="preserve">ле ловли мяча. </w:t>
      </w:r>
    </w:p>
    <w:p w:rsidR="00D91921" w:rsidRDefault="00D91921" w:rsidP="00A104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4490" w:rsidRDefault="00D91921" w:rsidP="00A104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1921">
        <w:rPr>
          <w:rFonts w:ascii="Times New Roman" w:hAnsi="Times New Roman" w:cs="Times New Roman"/>
          <w:b/>
          <w:sz w:val="24"/>
          <w:szCs w:val="24"/>
        </w:rPr>
        <w:lastRenderedPageBreak/>
        <w:t>7. Чтение художественной литературы.</w:t>
      </w:r>
    </w:p>
    <w:p w:rsidR="00D91921" w:rsidRDefault="00D91921" w:rsidP="00A104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921">
        <w:rPr>
          <w:rFonts w:ascii="Times New Roman" w:hAnsi="Times New Roman" w:cs="Times New Roman"/>
          <w:sz w:val="24"/>
          <w:szCs w:val="24"/>
        </w:rPr>
        <w:t>«Что такое хорошо и чт</w:t>
      </w:r>
      <w:r>
        <w:rPr>
          <w:rFonts w:ascii="Times New Roman" w:hAnsi="Times New Roman" w:cs="Times New Roman"/>
          <w:sz w:val="24"/>
          <w:szCs w:val="24"/>
        </w:rPr>
        <w:t>о такое плохо» – В. Маяковский</w:t>
      </w:r>
    </w:p>
    <w:p w:rsidR="00D91921" w:rsidRDefault="00D91921" w:rsidP="00A104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BD12E6">
          <w:rPr>
            <w:rStyle w:val="a5"/>
            <w:rFonts w:ascii="Times New Roman" w:hAnsi="Times New Roman" w:cs="Times New Roman"/>
            <w:sz w:val="24"/>
            <w:szCs w:val="24"/>
          </w:rPr>
          <w:t>https://www.youtube.com/watch?v=dsbdQ2dpwgQ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1921" w:rsidRDefault="00D91921" w:rsidP="00D919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Венгерская сказка </w:t>
      </w:r>
      <w:r>
        <w:rPr>
          <w:rFonts w:ascii="Times New Roman" w:hAnsi="Times New Roman" w:cs="Times New Roman"/>
          <w:sz w:val="24"/>
          <w:szCs w:val="24"/>
        </w:rPr>
        <w:t xml:space="preserve">«Два жадных медвежонка» </w:t>
      </w:r>
    </w:p>
    <w:p w:rsidR="00D91921" w:rsidRDefault="00D91921" w:rsidP="00D919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BD12E6">
          <w:rPr>
            <w:rStyle w:val="a5"/>
            <w:rFonts w:ascii="Times New Roman" w:hAnsi="Times New Roman" w:cs="Times New Roman"/>
            <w:sz w:val="24"/>
            <w:szCs w:val="24"/>
          </w:rPr>
          <w:t>https://detskiychas.ru/audio-skazki/dva_zhadnyh_medvezhonka/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1921" w:rsidRDefault="00D91921" w:rsidP="00D919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1921">
        <w:rPr>
          <w:rFonts w:ascii="Times New Roman" w:hAnsi="Times New Roman" w:cs="Times New Roman"/>
          <w:sz w:val="24"/>
          <w:szCs w:val="24"/>
        </w:rPr>
        <w:t>«Сказ</w:t>
      </w:r>
      <w:r>
        <w:rPr>
          <w:rFonts w:ascii="Times New Roman" w:hAnsi="Times New Roman" w:cs="Times New Roman"/>
          <w:sz w:val="24"/>
          <w:szCs w:val="24"/>
        </w:rPr>
        <w:t>ка о глупом мышонке» С. Маршак</w:t>
      </w:r>
    </w:p>
    <w:p w:rsidR="00D91921" w:rsidRDefault="00D91921" w:rsidP="00D919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BD12E6">
          <w:rPr>
            <w:rStyle w:val="a5"/>
            <w:rFonts w:ascii="Times New Roman" w:hAnsi="Times New Roman" w:cs="Times New Roman"/>
            <w:sz w:val="24"/>
            <w:szCs w:val="24"/>
          </w:rPr>
          <w:t>https://deti-online.com/audioskazki/skazki-marshaka-mp3/skazka-o-glupom-myshonke/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1921" w:rsidRPr="00D91921" w:rsidRDefault="00D91921" w:rsidP="00D919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91921" w:rsidRPr="00D91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4B1"/>
    <w:rsid w:val="00625D0B"/>
    <w:rsid w:val="00650BAF"/>
    <w:rsid w:val="00A104B1"/>
    <w:rsid w:val="00AB3651"/>
    <w:rsid w:val="00D91921"/>
    <w:rsid w:val="00EF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0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04B1"/>
    <w:rPr>
      <w:b/>
      <w:bCs/>
    </w:rPr>
  </w:style>
  <w:style w:type="character" w:styleId="a5">
    <w:name w:val="Hyperlink"/>
    <w:basedOn w:val="a0"/>
    <w:uiPriority w:val="99"/>
    <w:unhideWhenUsed/>
    <w:rsid w:val="00EF7B6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91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19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0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04B1"/>
    <w:rPr>
      <w:b/>
      <w:bCs/>
    </w:rPr>
  </w:style>
  <w:style w:type="character" w:styleId="a5">
    <w:name w:val="Hyperlink"/>
    <w:basedOn w:val="a0"/>
    <w:uiPriority w:val="99"/>
    <w:unhideWhenUsed/>
    <w:rsid w:val="00EF7B6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91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19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J7UtbP95Hwc" TargetMode="External"/><Relationship Id="rId11" Type="http://schemas.openxmlformats.org/officeDocument/2006/relationships/hyperlink" Target="https://deti-online.com/audioskazki/skazki-marshaka-mp3/skazka-o-glupom-myshonke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etskiychas.ru/audio-skazki/dva_zhadnyh_medvezhonk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dsbdQ2dpwg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D0F92-F422-4E21-A58B-D059F29D9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Володя</cp:lastModifiedBy>
  <cp:revision>1</cp:revision>
  <dcterms:created xsi:type="dcterms:W3CDTF">2020-06-02T11:04:00Z</dcterms:created>
  <dcterms:modified xsi:type="dcterms:W3CDTF">2020-06-02T11:40:00Z</dcterms:modified>
</cp:coreProperties>
</file>