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89" w:rsidRPr="00657D12" w:rsidRDefault="004B3389" w:rsidP="004B338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B3389" w:rsidRPr="00657D12" w:rsidRDefault="004B3389" w:rsidP="004B3389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4B3389" w:rsidRPr="00657D12" w:rsidRDefault="004B3389" w:rsidP="004B3389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4B3389" w:rsidRDefault="004B3389" w:rsidP="004B3389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лепке</w:t>
      </w:r>
      <w:r w:rsidRPr="00657D12">
        <w:rPr>
          <w:bCs/>
          <w:sz w:val="28"/>
          <w:szCs w:val="28"/>
        </w:rPr>
        <w:t>:</w:t>
      </w:r>
    </w:p>
    <w:p w:rsidR="004D1D18" w:rsidRDefault="004B3389" w:rsidP="004D1D18">
      <w:pPr>
        <w:shd w:val="clear" w:color="auto" w:fill="FFFFFF"/>
        <w:spacing w:before="150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Тема:</w:t>
      </w:r>
      <w:r w:rsidR="004D1D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4D1D18" w:rsidRPr="004D1D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«Белочка грызёт орешки»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Цель: отрабатывать приемы лепки пальцами (</w:t>
      </w:r>
      <w:proofErr w:type="spellStart"/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прищипывание</w:t>
      </w:r>
      <w:proofErr w:type="spellEnd"/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оттягивание), обобщить знания о белке.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1.Отгадывание загадки.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Кто по елкам ловко </w:t>
      </w: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скачет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 взлетает на дубы,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Кто в дупле орешки прячет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Сушит ягоды, грибы?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2.Беседа о белке.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– Скажите, а где живет белка? (В лесу, в дупле) – А где находится дупло? (Высоко, на дереве) – А какая у белочки шубка? (</w:t>
      </w:r>
      <w:proofErr w:type="gramStart"/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Пушистая</w:t>
      </w:r>
      <w:proofErr w:type="gramEnd"/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рыжая) – Что у белочки на ушах? (Кисточки) – Какой хвост? (Большой, пушистый) – Какой носи</w:t>
      </w:r>
      <w:proofErr w:type="gramStart"/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к(</w:t>
      </w:r>
      <w:proofErr w:type="gramEnd"/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Черненький)</w:t>
      </w: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– Какая мордочка? (Остренькая)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– Что можно сказать про белочку, какая она? (Быстр</w:t>
      </w: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ая, ловкая, шустрая, подвижная)</w:t>
      </w:r>
    </w:p>
    <w:p w:rsidR="004B3389" w:rsidRPr="004B3389" w:rsidRDefault="004B3389" w:rsidP="004B3389">
      <w:pPr>
        <w:shd w:val="clear" w:color="auto" w:fill="FFFFFF"/>
        <w:spacing w:before="15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B338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– Что любит белочка? (Грибы, орешки)</w:t>
      </w:r>
    </w:p>
    <w:p w:rsidR="004D1D18" w:rsidRPr="004B3389" w:rsidRDefault="004B3389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D1D18" w:rsidRPr="004B3389">
        <w:rPr>
          <w:rFonts w:ascii="Times New Roman" w:hAnsi="Times New Roman" w:cs="Times New Roman"/>
          <w:sz w:val="28"/>
          <w:szCs w:val="28"/>
        </w:rPr>
        <w:t>Рассматривание изображения белки и схемы последовательности лепки фигуры.</w:t>
      </w:r>
    </w:p>
    <w:p w:rsidR="004D1D18" w:rsidRPr="004B3389" w:rsidRDefault="004D1D18" w:rsidP="004D1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BA40E58" wp14:editId="5FC732FD">
            <wp:extent cx="5940425" cy="5940425"/>
            <wp:effectExtent l="0" t="0" r="3175" b="3175"/>
            <wp:docPr id="1" name="Рисунок 1" descr="https://avatars.mds.yandex.net/get-pdb/1662775/7e27781c-4696-4c51-adf7-92557c0e47a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62775/7e27781c-4696-4c51-adf7-92557c0e47a8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1CBC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Спросить из каких частей состоит белочка (Туловище, голова, уши, лапы, хвост)</w:t>
      </w:r>
    </w:p>
    <w:p w:rsidR="004D1D18" w:rsidRPr="004B3389" w:rsidRDefault="004B3389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bookmarkStart w:id="0" w:name="_GoBack"/>
      <w:bookmarkEnd w:id="0"/>
      <w:r w:rsidR="004D1D18" w:rsidRPr="004B3389">
        <w:rPr>
          <w:rFonts w:ascii="Times New Roman" w:hAnsi="Times New Roman" w:cs="Times New Roman"/>
          <w:sz w:val="28"/>
          <w:szCs w:val="28"/>
        </w:rPr>
        <w:t>Объяснить ребенку последовательность лепки. Приступить к работе. После того как слепили туловище, лапки и хвост белочки проведите вместе с ребенком физкультминутку.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Беличья зарядка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В лесной глуши на елке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Жили-были два бельчонка.  (Потянуться.)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 xml:space="preserve">Жили дружно, не </w:t>
      </w:r>
      <w:proofErr w:type="gramStart"/>
      <w:r w:rsidRPr="004B3389">
        <w:rPr>
          <w:rFonts w:ascii="Times New Roman" w:hAnsi="Times New Roman" w:cs="Times New Roman"/>
          <w:sz w:val="28"/>
          <w:szCs w:val="28"/>
        </w:rPr>
        <w:t>тужили</w:t>
      </w:r>
      <w:proofErr w:type="gramEnd"/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4B3389">
        <w:rPr>
          <w:rFonts w:ascii="Times New Roman" w:hAnsi="Times New Roman" w:cs="Times New Roman"/>
          <w:sz w:val="28"/>
          <w:szCs w:val="28"/>
        </w:rPr>
        <w:t>зарядкою</w:t>
      </w:r>
      <w:proofErr w:type="spellEnd"/>
      <w:r w:rsidRPr="004B3389">
        <w:rPr>
          <w:rFonts w:ascii="Times New Roman" w:hAnsi="Times New Roman" w:cs="Times New Roman"/>
          <w:sz w:val="28"/>
          <w:szCs w:val="28"/>
        </w:rPr>
        <w:t xml:space="preserve"> дружили.  (Прыжки на двух ногах.)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Вставали рано поутру,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Изображали кенгуру: (Руки поднести к ушам.)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За уши лапками хватались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И вправо-влево наклонялись.  (Наклоны в стороны.)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Дружно хлопали в ладошки (Хлопки в ладоши.)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И тянулись, словно кошки.  (Круговые движения руками, потянуться.)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Ножками топали, (Ходьба на месте с притопом.)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Глазками хлопали, (Поморгать глазами.)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>Головками крутили, (Повороты головы в стороны.)</w:t>
      </w:r>
    </w:p>
    <w:p w:rsidR="004D1D18" w:rsidRPr="004B3389" w:rsidRDefault="004D1D18" w:rsidP="004D1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89">
        <w:rPr>
          <w:rFonts w:ascii="Times New Roman" w:hAnsi="Times New Roman" w:cs="Times New Roman"/>
          <w:sz w:val="28"/>
          <w:szCs w:val="28"/>
        </w:rPr>
        <w:t xml:space="preserve">Друг за другом вслед ходили.  (Ходьба на месте) </w:t>
      </w:r>
    </w:p>
    <w:sectPr w:rsidR="004D1D18" w:rsidRPr="004B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18"/>
    <w:rsid w:val="004B3389"/>
    <w:rsid w:val="004D1D18"/>
    <w:rsid w:val="0093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B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B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2020-04-20T15:20:00Z</dcterms:created>
  <dcterms:modified xsi:type="dcterms:W3CDTF">2020-05-04T07:50:00Z</dcterms:modified>
</cp:coreProperties>
</file>