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38C" w:rsidRDefault="0057138C" w:rsidP="0057138C">
      <w:pPr>
        <w:jc w:val="center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  <w:t>Уважаемые родители, рекомендуем Вам практические развивающие задания для детей</w:t>
      </w:r>
    </w:p>
    <w:p w:rsidR="0057138C" w:rsidRPr="0057138C" w:rsidRDefault="0057138C" w:rsidP="0057138C">
      <w:pPr>
        <w:pStyle w:val="3"/>
        <w:spacing w:before="0" w:beforeAutospacing="0" w:after="0" w:afterAutospacing="0"/>
        <w:ind w:firstLine="709"/>
        <w:jc w:val="both"/>
        <w:rPr>
          <w:color w:val="333333"/>
          <w:sz w:val="24"/>
          <w:szCs w:val="24"/>
        </w:rPr>
      </w:pPr>
      <w:r w:rsidRPr="0057138C">
        <w:rPr>
          <w:color w:val="333333"/>
          <w:sz w:val="24"/>
          <w:szCs w:val="24"/>
        </w:rPr>
        <w:t>Цели:</w:t>
      </w:r>
    </w:p>
    <w:p w:rsidR="0057138C" w:rsidRDefault="0057138C" w:rsidP="0057138C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57138C">
        <w:rPr>
          <w:color w:val="000000"/>
        </w:rPr>
        <w:t>Познакомить детей с сезонными в</w:t>
      </w:r>
      <w:r>
        <w:rPr>
          <w:color w:val="000000"/>
        </w:rPr>
        <w:t>есенними изменениями в природе.</w:t>
      </w:r>
    </w:p>
    <w:p w:rsidR="0057138C" w:rsidRPr="0057138C" w:rsidRDefault="0057138C" w:rsidP="0057138C">
      <w:pPr>
        <w:pStyle w:val="a5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57138C">
        <w:rPr>
          <w:color w:val="000000"/>
        </w:rPr>
        <w:t>Обогатить словарь детей по данной теме.</w:t>
      </w:r>
      <w:r w:rsidRPr="0057138C">
        <w:rPr>
          <w:color w:val="000000"/>
          <w:shd w:val="clear" w:color="auto" w:fill="FFFFFF"/>
        </w:rPr>
        <w:t xml:space="preserve"> </w:t>
      </w:r>
    </w:p>
    <w:p w:rsidR="0057138C" w:rsidRDefault="0057138C" w:rsidP="0057138C">
      <w:pPr>
        <w:pStyle w:val="a5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57138C">
        <w:rPr>
          <w:color w:val="000000"/>
          <w:shd w:val="clear" w:color="auto" w:fill="FFFFFF"/>
        </w:rPr>
        <w:t>Учить детей видеть и находить взаимосвязь между состоянием погоды и одеждой</w:t>
      </w:r>
    </w:p>
    <w:p w:rsidR="0057138C" w:rsidRPr="0057138C" w:rsidRDefault="0057138C" w:rsidP="0057138C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noProof/>
          <w:color w:val="0099D1"/>
          <w:kern w:val="36"/>
        </w:rPr>
        <w:drawing>
          <wp:inline distT="0" distB="0" distL="0" distR="0" wp14:anchorId="214B97A7" wp14:editId="6C059B10">
            <wp:extent cx="5535889" cy="7824766"/>
            <wp:effectExtent l="0" t="0" r="8255" b="5080"/>
            <wp:docPr id="1" name="Рисунок 1" descr="C:\Users\Володя\Desktop\весеннии изменения\подготовительная\tematicheskaya-nedelya-vesna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лодя\Desktop\весеннии изменения\подготовительная\tematicheskaya-nedelya-vesna1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832" cy="786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725" w:rsidRDefault="0057138C" w:rsidP="0057138C">
      <w:pPr>
        <w:jc w:val="center"/>
        <w:rPr>
          <w:rFonts w:ascii="Times New Roman" w:eastAsia="Times New Roman" w:hAnsi="Times New Roman" w:cs="Times New Roman"/>
          <w:b/>
          <w:bCs/>
          <w:noProof/>
          <w:color w:val="0099D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99D1"/>
          <w:kern w:val="36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99D1"/>
          <w:kern w:val="36"/>
          <w:sz w:val="24"/>
          <w:szCs w:val="24"/>
          <w:lang w:eastAsia="ru-RU"/>
        </w:rPr>
        <w:drawing>
          <wp:inline distT="0" distB="0" distL="0" distR="0" wp14:anchorId="65FA1976" wp14:editId="46AFB396">
            <wp:extent cx="6158753" cy="8705160"/>
            <wp:effectExtent l="0" t="0" r="0" b="1270"/>
            <wp:docPr id="2" name="Рисунок 2" descr="C:\Users\Володя\Desktop\весеннии изменения\подготовительная\tematicheskaya-nedelya-vesna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лодя\Desktop\весеннии изменения\подготовительная\tematicheskaya-nedelya-vesna1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753" cy="870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99D1"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5D8954A9" wp14:editId="7881C90F">
            <wp:extent cx="5934075" cy="4200525"/>
            <wp:effectExtent l="0" t="0" r="9525" b="9525"/>
            <wp:docPr id="3" name="Рисунок 3" descr="C:\Users\Володя\Desktop\весеннии изменения\подготовительная\tematicheskaya-nedelya-vesna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лодя\Desktop\весеннии изменения\подготовительная\tematicheskaya-nedelya-vesna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99D1"/>
          <w:kern w:val="36"/>
          <w:sz w:val="24"/>
          <w:szCs w:val="24"/>
          <w:lang w:eastAsia="ru-RU"/>
        </w:rPr>
        <w:drawing>
          <wp:inline distT="0" distB="0" distL="0" distR="0" wp14:anchorId="260B3358" wp14:editId="16BD8A38">
            <wp:extent cx="5934075" cy="4448175"/>
            <wp:effectExtent l="0" t="0" r="9525" b="9525"/>
            <wp:docPr id="4" name="Рисунок 4" descr="C:\Users\Володя\Desktop\весеннии изменения\подготовительная\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лодя\Desktop\весеннии изменения\подготовительная\slide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99D1"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006C3242" wp14:editId="51D0AC06">
            <wp:extent cx="6126736" cy="8659906"/>
            <wp:effectExtent l="0" t="0" r="7620" b="8255"/>
            <wp:docPr id="6" name="Рисунок 6" descr="C:\Users\Володя\Desktop\весеннии изменения\подготовительная\tematicheskaya-nedelya-vesn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лодя\Desktop\весеннии изменения\подготовительная\tematicheskaya-nedelya-vesna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736" cy="865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99D1"/>
          <w:kern w:val="36"/>
          <w:sz w:val="24"/>
          <w:szCs w:val="24"/>
          <w:lang w:eastAsia="ru-RU"/>
        </w:rPr>
        <w:lastRenderedPageBreak/>
        <w:drawing>
          <wp:inline distT="0" distB="0" distL="0" distR="0" wp14:anchorId="4D6435CD" wp14:editId="1870D3B0">
            <wp:extent cx="6202845" cy="8767483"/>
            <wp:effectExtent l="0" t="0" r="7620" b="0"/>
            <wp:docPr id="7" name="Рисунок 7" descr="C:\Users\Володя\Desktop\весеннии изменения\подготовительная\tematicheskaya-nedelya-vesna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олодя\Desktop\весеннии изменения\подготовительная\tematicheskaya-nedelya-vesna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845" cy="876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82C" w:rsidRDefault="00DE382C" w:rsidP="0057138C">
      <w:pPr>
        <w:jc w:val="center"/>
      </w:pPr>
    </w:p>
    <w:p w:rsidR="00DE382C" w:rsidRDefault="00DE382C" w:rsidP="0057138C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03133" cy="8898797"/>
            <wp:effectExtent l="0" t="0" r="2540" b="0"/>
            <wp:docPr id="8" name="Рисунок 8" descr="C:\Users\Володя\Desktop\весеннии изменения\подготовительная\6a79fcacd2331842bd63664b1cb5ce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лодя\Desktop\весеннии изменения\подготовительная\6a79fcacd2331842bd63664b1cb5cec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514" cy="890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38C"/>
    <w:rsid w:val="002E0725"/>
    <w:rsid w:val="0057138C"/>
    <w:rsid w:val="00DE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13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38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713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571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13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38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713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571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8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4</cp:revision>
  <dcterms:created xsi:type="dcterms:W3CDTF">2020-05-04T08:35:00Z</dcterms:created>
  <dcterms:modified xsi:type="dcterms:W3CDTF">2020-05-04T08:44:00Z</dcterms:modified>
</cp:coreProperties>
</file>