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C36" w:rsidRDefault="00FD0C36" w:rsidP="00FD0C36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>
        <w:rPr>
          <w:rFonts w:ascii="Comic Sans MS" w:eastAsia="Times New Roman" w:hAnsi="Comic Sans MS" w:cs="Arial"/>
          <w:b/>
          <w:bCs/>
          <w:sz w:val="32"/>
          <w:szCs w:val="32"/>
          <w:lang w:eastAsia="ru-RU"/>
        </w:rPr>
        <w:t>Уважаемые родители!</w:t>
      </w:r>
    </w:p>
    <w:p w:rsidR="00FD0C36" w:rsidRDefault="00FD0C36" w:rsidP="00FD0C36">
      <w:pPr>
        <w:shd w:val="clear" w:color="auto" w:fill="FFFFFF"/>
        <w:spacing w:after="0" w:line="273" w:lineRule="atLeast"/>
        <w:jc w:val="center"/>
        <w:outlineLvl w:val="2"/>
        <w:rPr>
          <w:rFonts w:ascii="Comic Sans MS" w:eastAsia="Times New Roman" w:hAnsi="Comic Sans MS" w:cs="Arial"/>
          <w:sz w:val="32"/>
          <w:szCs w:val="32"/>
          <w:lang w:eastAsia="ru-RU"/>
        </w:rPr>
      </w:pPr>
      <w:r>
        <w:rPr>
          <w:rFonts w:ascii="Comic Sans MS" w:eastAsia="Times New Roman" w:hAnsi="Comic Sans MS" w:cs="Arial"/>
          <w:sz w:val="32"/>
          <w:szCs w:val="32"/>
          <w:lang w:eastAsia="ru-RU"/>
        </w:rPr>
        <w:t>в нашем дошкольном учреждении реализуется тема недели: "</w:t>
      </w:r>
      <w:r>
        <w:t xml:space="preserve"> </w:t>
      </w:r>
      <w:r>
        <w:rPr>
          <w:rFonts w:ascii="Comic Sans MS" w:eastAsia="Times New Roman" w:hAnsi="Comic Sans MS" w:cs="Arial"/>
          <w:sz w:val="32"/>
          <w:szCs w:val="32"/>
          <w:lang w:eastAsia="ru-RU"/>
        </w:rPr>
        <w:t>Герои войны, памятники героям"</w:t>
      </w:r>
    </w:p>
    <w:p w:rsidR="00FD0C36" w:rsidRDefault="00FD0C36" w:rsidP="00FD0C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обогащение представлений детей о Великой Отечественной войне, о героях, тружениках тыла, ветеранах войны, через совместную деятельность родителей и детей в семье.</w:t>
      </w:r>
    </w:p>
    <w:p w:rsidR="00FD0C36" w:rsidRDefault="00FD0C36" w:rsidP="00FD0C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FD0C36" w:rsidRDefault="00FD0C36" w:rsidP="00FD0C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 историей Великой Отечественной войны, полной примеров величайшего героизма и мужества людей в борьбе за свободу Родины;</w:t>
      </w:r>
    </w:p>
    <w:p w:rsidR="00FD0C36" w:rsidRDefault="00FD0C36" w:rsidP="00FD0C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подвести к восприятию художественных произведений о войне.</w:t>
      </w:r>
    </w:p>
    <w:p w:rsidR="00FD0C36" w:rsidRDefault="00FD0C36" w:rsidP="00FD0C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</w:rPr>
      </w:pPr>
    </w:p>
    <w:p w:rsidR="00FD0C36" w:rsidRDefault="00FD0C36" w:rsidP="00FD0C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осуществления образовательной деятельности</w:t>
      </w:r>
    </w:p>
    <w:p w:rsidR="00FD0C36" w:rsidRDefault="00FD0C36" w:rsidP="00FD0C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 семье по данной теме рекомендуем родителям:</w:t>
      </w:r>
    </w:p>
    <w:p w:rsidR="00610C71" w:rsidRDefault="00FD0C36">
      <w:r>
        <w:rPr>
          <w:noProof/>
          <w:lang w:eastAsia="ru-RU"/>
        </w:rPr>
        <w:lastRenderedPageBreak/>
        <w:drawing>
          <wp:inline distT="0" distB="0" distL="0" distR="0">
            <wp:extent cx="5943600" cy="8410575"/>
            <wp:effectExtent l="0" t="0" r="0" b="9525"/>
            <wp:docPr id="1" name="Рисунок 1" descr="C:\Users\Володя\Desktop\герои войны\старшая\IMG-b17080d4a3b4a855c6454651e78c71b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лодя\Desktop\герои войны\старшая\IMG-b17080d4a3b4a855c6454651e78c71b9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C36" w:rsidRDefault="00FD0C36">
      <w:r>
        <w:rPr>
          <w:noProof/>
          <w:lang w:eastAsia="ru-RU"/>
        </w:rPr>
        <w:lastRenderedPageBreak/>
        <w:drawing>
          <wp:inline distT="0" distB="0" distL="0" distR="0">
            <wp:extent cx="5943600" cy="8401050"/>
            <wp:effectExtent l="0" t="0" r="0" b="0"/>
            <wp:docPr id="3" name="Рисунок 3" descr="C:\Users\Володя\Desktop\герои войны\старшая\IMG-589ff7ecc14f43b9dfe58cfb3de88c8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олодя\Desktop\герои войны\старшая\IMG-589ff7ecc14f43b9dfe58cfb3de88c88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4" name="Рисунок 4" descr="C:\Users\Володя\Desktop\герои войны\старшая\IMG-171a6c1fc7e4f5a75d875d8bc45f0bd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олодя\Desktop\герои войны\старшая\IMG-171a6c1fc7e4f5a75d875d8bc45f0bdc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5" name="Рисунок 5" descr="C:\Users\Володя\Desktop\герои войны\старшая\IMG-b8c8e47295a169cbf89257f863f3163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олодя\Desktop\герои войны\старшая\IMG-b8c8e47295a169cbf89257f863f31638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0C36" w:rsidRDefault="00FD0C36">
      <w:r>
        <w:rPr>
          <w:noProof/>
          <w:lang w:eastAsia="ru-RU"/>
        </w:rPr>
        <w:lastRenderedPageBreak/>
        <w:drawing>
          <wp:inline distT="0" distB="0" distL="0" distR="0">
            <wp:extent cx="5943600" cy="8410575"/>
            <wp:effectExtent l="0" t="0" r="0" b="9525"/>
            <wp:docPr id="2" name="Рисунок 2" descr="C:\Users\Володя\Desktop\герои войны\старшая\IMG-5304e14b7c22b15d17a2219282d4183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лодя\Desktop\герои войны\старшая\IMG-5304e14b7c22b15d17a2219282d41839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0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36"/>
    <w:rsid w:val="00610C71"/>
    <w:rsid w:val="00FD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0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0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0C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0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0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0C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7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2</cp:revision>
  <dcterms:created xsi:type="dcterms:W3CDTF">2020-05-04T09:13:00Z</dcterms:created>
  <dcterms:modified xsi:type="dcterms:W3CDTF">2020-05-04T09:16:00Z</dcterms:modified>
</cp:coreProperties>
</file>